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859" w:rsidRDefault="00405859" w:rsidP="00405859">
      <w:pPr>
        <w:pStyle w:val="Heading9"/>
        <w:ind w:right="0"/>
        <w:jc w:val="center"/>
        <w:rPr>
          <w:sz w:val="24"/>
          <w:szCs w:val="24"/>
        </w:rPr>
      </w:pPr>
      <w:r>
        <w:rPr>
          <w:sz w:val="24"/>
          <w:szCs w:val="24"/>
        </w:rPr>
        <w:t>ADMISTRATIVE &amp; OPERATIONAL PROCEDURES FOR CONDUCTING</w:t>
      </w:r>
    </w:p>
    <w:p w:rsidR="00405859" w:rsidRPr="00787F0E" w:rsidRDefault="00405859" w:rsidP="00787F0E">
      <w:pPr>
        <w:pStyle w:val="Heading9"/>
        <w:ind w:right="0"/>
        <w:jc w:val="center"/>
        <w:rPr>
          <w:sz w:val="24"/>
          <w:szCs w:val="24"/>
        </w:rPr>
      </w:pPr>
      <w:r>
        <w:rPr>
          <w:sz w:val="24"/>
          <w:szCs w:val="24"/>
        </w:rPr>
        <w:t xml:space="preserve">FORT BLISS – COMMANDER’S CUP </w:t>
      </w:r>
      <w:r w:rsidR="00AC76C0">
        <w:rPr>
          <w:sz w:val="24"/>
          <w:szCs w:val="24"/>
        </w:rPr>
        <w:t>FLAG FOOTBALL</w:t>
      </w:r>
      <w:r>
        <w:rPr>
          <w:sz w:val="24"/>
          <w:szCs w:val="24"/>
        </w:rPr>
        <w:t xml:space="preserve"> LEAGUE</w:t>
      </w:r>
    </w:p>
    <w:p w:rsidR="00405859" w:rsidRPr="00787F0E" w:rsidRDefault="004B412E" w:rsidP="00405859">
      <w:pPr>
        <w:pStyle w:val="Heading1"/>
        <w:rPr>
          <w:szCs w:val="24"/>
        </w:rPr>
      </w:pPr>
      <w:r w:rsidRPr="00787F0E">
        <w:rPr>
          <w:szCs w:val="24"/>
        </w:rPr>
        <w:t>4 September 2018</w:t>
      </w:r>
      <w:r w:rsidR="00586DA1" w:rsidRPr="00787F0E">
        <w:rPr>
          <w:szCs w:val="24"/>
        </w:rPr>
        <w:t xml:space="preserve"> </w:t>
      </w:r>
    </w:p>
    <w:p w:rsidR="00405859" w:rsidRPr="00787F0E" w:rsidRDefault="00405859" w:rsidP="00405859">
      <w:pPr>
        <w:jc w:val="center"/>
        <w:rPr>
          <w:b/>
          <w:sz w:val="12"/>
          <w:szCs w:val="12"/>
        </w:rPr>
      </w:pPr>
    </w:p>
    <w:p w:rsidR="00405859" w:rsidRPr="00787F0E" w:rsidRDefault="00405859" w:rsidP="00405859">
      <w:pPr>
        <w:jc w:val="center"/>
        <w:rPr>
          <w:b/>
          <w:sz w:val="12"/>
          <w:szCs w:val="12"/>
        </w:rPr>
      </w:pPr>
    </w:p>
    <w:p w:rsidR="00405859" w:rsidRPr="00787F0E" w:rsidRDefault="00405859" w:rsidP="00405859">
      <w:pPr>
        <w:tabs>
          <w:tab w:val="left" w:pos="2160"/>
        </w:tabs>
        <w:ind w:left="2880" w:hanging="2880"/>
        <w:rPr>
          <w:szCs w:val="24"/>
        </w:rPr>
      </w:pPr>
      <w:r w:rsidRPr="00787F0E">
        <w:rPr>
          <w:szCs w:val="24"/>
        </w:rPr>
        <w:t>1.</w:t>
      </w:r>
      <w:r w:rsidRPr="00787F0E">
        <w:rPr>
          <w:b/>
          <w:szCs w:val="24"/>
        </w:rPr>
        <w:t xml:space="preserve">  </w:t>
      </w:r>
      <w:r w:rsidRPr="00787F0E">
        <w:rPr>
          <w:b/>
          <w:szCs w:val="24"/>
          <w:u w:val="single"/>
        </w:rPr>
        <w:t>REFERENCES:</w:t>
      </w:r>
      <w:r w:rsidRPr="00787F0E">
        <w:rPr>
          <w:szCs w:val="24"/>
        </w:rPr>
        <w:t xml:space="preserve"> </w:t>
      </w:r>
      <w:r w:rsidRPr="00787F0E">
        <w:rPr>
          <w:szCs w:val="24"/>
        </w:rPr>
        <w:tab/>
      </w:r>
      <w:r w:rsidRPr="00787F0E">
        <w:rPr>
          <w:szCs w:val="24"/>
        </w:rPr>
        <w:tab/>
        <w:t>a. AR 215-1, Non-appropriated Fund Instrumentalities and, Morale, Welfare and Recreation Activities, 24 September 2010.</w:t>
      </w:r>
    </w:p>
    <w:p w:rsidR="00AC76C0" w:rsidRPr="00787F0E" w:rsidRDefault="00AC76C0" w:rsidP="00405859">
      <w:pPr>
        <w:tabs>
          <w:tab w:val="left" w:pos="2160"/>
        </w:tabs>
        <w:ind w:left="2880" w:hanging="2880"/>
        <w:rPr>
          <w:szCs w:val="24"/>
        </w:rPr>
      </w:pPr>
    </w:p>
    <w:p w:rsidR="00AC76C0" w:rsidRPr="00787F0E" w:rsidRDefault="00AC76C0" w:rsidP="00405859">
      <w:pPr>
        <w:tabs>
          <w:tab w:val="left" w:pos="2160"/>
        </w:tabs>
        <w:ind w:left="2880" w:hanging="2880"/>
        <w:rPr>
          <w:szCs w:val="24"/>
        </w:rPr>
      </w:pPr>
      <w:r w:rsidRPr="00787F0E">
        <w:rPr>
          <w:szCs w:val="24"/>
        </w:rPr>
        <w:tab/>
      </w:r>
      <w:r w:rsidRPr="00787F0E">
        <w:rPr>
          <w:szCs w:val="24"/>
        </w:rPr>
        <w:tab/>
      </w:r>
      <w:r w:rsidR="00F04E8A" w:rsidRPr="00787F0E">
        <w:rPr>
          <w:szCs w:val="24"/>
        </w:rPr>
        <w:t>b. 2009-2010</w:t>
      </w:r>
      <w:r w:rsidR="005C330E" w:rsidRPr="00787F0E">
        <w:rPr>
          <w:szCs w:val="24"/>
        </w:rPr>
        <w:t xml:space="preserve"> Texas Amateur Athletic Federation (T.A.A.F.) Flag Football Rules &amp; Officials Manual.</w:t>
      </w:r>
      <w:r w:rsidR="00056F18" w:rsidRPr="00787F0E">
        <w:rPr>
          <w:szCs w:val="24"/>
        </w:rPr>
        <w:t xml:space="preserve"> </w:t>
      </w:r>
      <w:r w:rsidRPr="00787F0E">
        <w:rPr>
          <w:szCs w:val="24"/>
        </w:rPr>
        <w:t xml:space="preserve"> </w:t>
      </w:r>
    </w:p>
    <w:p w:rsidR="00405859" w:rsidRPr="00787F0E" w:rsidRDefault="00405859" w:rsidP="00405859">
      <w:pPr>
        <w:pStyle w:val="BodyTextIndent2"/>
        <w:ind w:left="0" w:firstLine="0"/>
        <w:rPr>
          <w:szCs w:val="24"/>
        </w:rPr>
      </w:pPr>
    </w:p>
    <w:p w:rsidR="00405859" w:rsidRPr="00787F0E" w:rsidRDefault="00405859" w:rsidP="00056F18">
      <w:pPr>
        <w:ind w:left="2880" w:hanging="2880"/>
        <w:rPr>
          <w:b/>
          <w:szCs w:val="24"/>
          <w:u w:val="single"/>
        </w:rPr>
      </w:pPr>
      <w:r w:rsidRPr="00787F0E">
        <w:rPr>
          <w:szCs w:val="24"/>
        </w:rPr>
        <w:t xml:space="preserve">2.  </w:t>
      </w:r>
      <w:r w:rsidRPr="00787F0E">
        <w:rPr>
          <w:b/>
          <w:szCs w:val="24"/>
          <w:u w:val="single"/>
        </w:rPr>
        <w:t>WHAT</w:t>
      </w:r>
      <w:r w:rsidRPr="00787F0E">
        <w:rPr>
          <w:b/>
          <w:szCs w:val="24"/>
        </w:rPr>
        <w:t>:</w:t>
      </w:r>
      <w:r w:rsidR="00056F18" w:rsidRPr="00787F0E">
        <w:rPr>
          <w:szCs w:val="24"/>
        </w:rPr>
        <w:tab/>
      </w:r>
      <w:r w:rsidRPr="00787F0E">
        <w:rPr>
          <w:szCs w:val="24"/>
        </w:rPr>
        <w:t xml:space="preserve">Fort Bliss – Commander’s Cup </w:t>
      </w:r>
      <w:r w:rsidR="00AC76C0" w:rsidRPr="00787F0E">
        <w:rPr>
          <w:szCs w:val="24"/>
        </w:rPr>
        <w:t>Flag</w:t>
      </w:r>
      <w:r w:rsidR="00056F18" w:rsidRPr="00787F0E">
        <w:rPr>
          <w:szCs w:val="24"/>
        </w:rPr>
        <w:t xml:space="preserve"> Football </w:t>
      </w:r>
      <w:r w:rsidRPr="00787F0E">
        <w:rPr>
          <w:szCs w:val="24"/>
        </w:rPr>
        <w:t xml:space="preserve"> </w:t>
      </w:r>
    </w:p>
    <w:p w:rsidR="00405859" w:rsidRPr="00787F0E" w:rsidRDefault="00405859" w:rsidP="00405859">
      <w:pPr>
        <w:rPr>
          <w:szCs w:val="24"/>
        </w:rPr>
      </w:pPr>
    </w:p>
    <w:p w:rsidR="00405859" w:rsidRPr="00787F0E" w:rsidRDefault="00405859" w:rsidP="00405859">
      <w:pPr>
        <w:rPr>
          <w:szCs w:val="24"/>
        </w:rPr>
      </w:pPr>
      <w:r w:rsidRPr="00787F0E">
        <w:rPr>
          <w:szCs w:val="24"/>
        </w:rPr>
        <w:t xml:space="preserve">3.  </w:t>
      </w:r>
      <w:r w:rsidRPr="00787F0E">
        <w:rPr>
          <w:b/>
          <w:szCs w:val="24"/>
          <w:u w:val="single"/>
        </w:rPr>
        <w:t>WHEN</w:t>
      </w:r>
      <w:r w:rsidRPr="00787F0E">
        <w:rPr>
          <w:b/>
          <w:szCs w:val="24"/>
        </w:rPr>
        <w:t>:</w:t>
      </w:r>
      <w:r w:rsidRPr="00787F0E">
        <w:rPr>
          <w:szCs w:val="24"/>
        </w:rPr>
        <w:tab/>
      </w:r>
      <w:r w:rsidRPr="00787F0E">
        <w:rPr>
          <w:szCs w:val="24"/>
        </w:rPr>
        <w:tab/>
      </w:r>
      <w:r w:rsidRPr="00787F0E">
        <w:rPr>
          <w:szCs w:val="24"/>
        </w:rPr>
        <w:tab/>
        <w:t xml:space="preserve">Regular Season: </w:t>
      </w:r>
      <w:r w:rsidR="004B412E" w:rsidRPr="00787F0E">
        <w:rPr>
          <w:szCs w:val="24"/>
        </w:rPr>
        <w:t>4</w:t>
      </w:r>
      <w:r w:rsidR="00AC76C0" w:rsidRPr="00787F0E">
        <w:rPr>
          <w:szCs w:val="24"/>
        </w:rPr>
        <w:t xml:space="preserve"> </w:t>
      </w:r>
      <w:r w:rsidR="00586DA1" w:rsidRPr="00787F0E">
        <w:rPr>
          <w:szCs w:val="24"/>
        </w:rPr>
        <w:t>Sep</w:t>
      </w:r>
      <w:r w:rsidR="004B412E" w:rsidRPr="00787F0E">
        <w:rPr>
          <w:szCs w:val="24"/>
        </w:rPr>
        <w:t xml:space="preserve"> 2018</w:t>
      </w:r>
      <w:r w:rsidRPr="00787F0E">
        <w:rPr>
          <w:szCs w:val="24"/>
        </w:rPr>
        <w:t xml:space="preserve"> – </w:t>
      </w:r>
      <w:r w:rsidR="004B412E" w:rsidRPr="00787F0E">
        <w:rPr>
          <w:szCs w:val="24"/>
        </w:rPr>
        <w:t>1 Nov 2018</w:t>
      </w:r>
      <w:r w:rsidRPr="00787F0E">
        <w:rPr>
          <w:szCs w:val="24"/>
        </w:rPr>
        <w:t>.</w:t>
      </w:r>
    </w:p>
    <w:p w:rsidR="00405859" w:rsidRPr="0088090A" w:rsidRDefault="00405859" w:rsidP="00405859">
      <w:pPr>
        <w:ind w:left="2160" w:firstLine="720"/>
        <w:rPr>
          <w:b/>
          <w:szCs w:val="24"/>
          <w:u w:val="single"/>
        </w:rPr>
      </w:pPr>
      <w:r w:rsidRPr="00787F0E">
        <w:rPr>
          <w:szCs w:val="24"/>
        </w:rPr>
        <w:t xml:space="preserve">Post Championship: </w:t>
      </w:r>
      <w:r w:rsidR="004B412E" w:rsidRPr="00787F0E">
        <w:rPr>
          <w:szCs w:val="24"/>
        </w:rPr>
        <w:t>5</w:t>
      </w:r>
      <w:r w:rsidR="00AC76C0" w:rsidRPr="00787F0E">
        <w:rPr>
          <w:szCs w:val="24"/>
        </w:rPr>
        <w:t xml:space="preserve"> </w:t>
      </w:r>
      <w:r w:rsidR="00586DA1" w:rsidRPr="00787F0E">
        <w:rPr>
          <w:szCs w:val="24"/>
        </w:rPr>
        <w:t>Nov</w:t>
      </w:r>
      <w:r w:rsidR="004B412E" w:rsidRPr="00787F0E">
        <w:rPr>
          <w:szCs w:val="24"/>
        </w:rPr>
        <w:t xml:space="preserve"> 2018</w:t>
      </w:r>
      <w:r w:rsidRPr="00787F0E">
        <w:rPr>
          <w:szCs w:val="24"/>
        </w:rPr>
        <w:t xml:space="preserve"> </w:t>
      </w:r>
      <w:r w:rsidR="00AC76C0" w:rsidRPr="00787F0E">
        <w:rPr>
          <w:szCs w:val="24"/>
        </w:rPr>
        <w:t>–</w:t>
      </w:r>
      <w:r w:rsidRPr="00787F0E">
        <w:rPr>
          <w:szCs w:val="24"/>
        </w:rPr>
        <w:t xml:space="preserve"> </w:t>
      </w:r>
      <w:r w:rsidR="004B412E" w:rsidRPr="00787F0E">
        <w:rPr>
          <w:szCs w:val="24"/>
        </w:rPr>
        <w:t>8 Nov 2018.</w:t>
      </w:r>
    </w:p>
    <w:p w:rsidR="00405859" w:rsidRPr="0088090A" w:rsidRDefault="00405859" w:rsidP="00405859">
      <w:pPr>
        <w:jc w:val="center"/>
        <w:rPr>
          <w:b/>
          <w:szCs w:val="24"/>
        </w:rPr>
      </w:pPr>
    </w:p>
    <w:p w:rsidR="00405859" w:rsidRPr="0088090A" w:rsidRDefault="00405859" w:rsidP="00405859">
      <w:pPr>
        <w:rPr>
          <w:szCs w:val="24"/>
        </w:rPr>
      </w:pPr>
      <w:r w:rsidRPr="0088090A">
        <w:rPr>
          <w:szCs w:val="24"/>
        </w:rPr>
        <w:t xml:space="preserve">4.  </w:t>
      </w:r>
      <w:r w:rsidRPr="0088090A">
        <w:rPr>
          <w:b/>
          <w:szCs w:val="24"/>
          <w:u w:val="single"/>
        </w:rPr>
        <w:t>WHERE</w:t>
      </w:r>
      <w:r w:rsidRPr="0088090A">
        <w:rPr>
          <w:b/>
          <w:szCs w:val="24"/>
        </w:rPr>
        <w:t>:</w:t>
      </w:r>
      <w:r w:rsidRPr="0088090A">
        <w:rPr>
          <w:szCs w:val="24"/>
        </w:rPr>
        <w:tab/>
      </w:r>
      <w:r w:rsidRPr="0088090A">
        <w:rPr>
          <w:szCs w:val="24"/>
        </w:rPr>
        <w:tab/>
      </w:r>
      <w:r w:rsidRPr="0088090A">
        <w:rPr>
          <w:szCs w:val="24"/>
        </w:rPr>
        <w:tab/>
        <w:t>Fort B</w:t>
      </w:r>
      <w:r w:rsidR="007E72C2">
        <w:rPr>
          <w:szCs w:val="24"/>
        </w:rPr>
        <w:t>liss, Omar Bradley Complex, 2968</w:t>
      </w:r>
      <w:r w:rsidRPr="0088090A">
        <w:rPr>
          <w:szCs w:val="24"/>
        </w:rPr>
        <w:t xml:space="preserve"> Carter Rd. </w:t>
      </w:r>
    </w:p>
    <w:p w:rsidR="00405859" w:rsidRPr="0088090A" w:rsidRDefault="00405859" w:rsidP="00405859">
      <w:pPr>
        <w:rPr>
          <w:szCs w:val="24"/>
        </w:rPr>
      </w:pPr>
    </w:p>
    <w:p w:rsidR="00405859" w:rsidRPr="0088090A" w:rsidRDefault="00405859" w:rsidP="00405859">
      <w:pPr>
        <w:tabs>
          <w:tab w:val="left" w:pos="360"/>
        </w:tabs>
      </w:pPr>
      <w:r w:rsidRPr="0088090A">
        <w:rPr>
          <w:szCs w:val="24"/>
        </w:rPr>
        <w:t xml:space="preserve">5.  </w:t>
      </w:r>
      <w:r w:rsidRPr="0088090A">
        <w:rPr>
          <w:b/>
          <w:szCs w:val="24"/>
          <w:u w:val="single"/>
        </w:rPr>
        <w:t>DIVISION</w:t>
      </w:r>
      <w:r w:rsidRPr="0088090A">
        <w:rPr>
          <w:b/>
          <w:szCs w:val="24"/>
          <w:u w:val="single"/>
        </w:rPr>
        <w:tab/>
        <w:t>:</w:t>
      </w:r>
      <w:r w:rsidRPr="0088090A">
        <w:rPr>
          <w:b/>
          <w:szCs w:val="24"/>
        </w:rPr>
        <w:tab/>
      </w:r>
      <w:r w:rsidRPr="0088090A">
        <w:rPr>
          <w:b/>
          <w:szCs w:val="24"/>
        </w:rPr>
        <w:tab/>
      </w:r>
      <w:r w:rsidRPr="0088090A">
        <w:rPr>
          <w:b/>
        </w:rPr>
        <w:t xml:space="preserve"> </w:t>
      </w:r>
      <w:r w:rsidRPr="0088090A">
        <w:t xml:space="preserve">Each MSC Command will register in the following divisions             </w:t>
      </w:r>
      <w:r w:rsidRPr="0088090A">
        <w:rPr>
          <w:b/>
          <w:szCs w:val="24"/>
          <w:u w:val="single"/>
        </w:rPr>
        <w:t>STRUCTURE</w:t>
      </w:r>
      <w:r w:rsidRPr="0088090A">
        <w:t xml:space="preserve"> </w:t>
      </w:r>
      <w:r w:rsidRPr="0088090A">
        <w:tab/>
      </w:r>
      <w:r w:rsidRPr="0088090A">
        <w:tab/>
        <w:t>with the coordinator indicated below:</w:t>
      </w:r>
    </w:p>
    <w:p w:rsidR="00405859" w:rsidRPr="0088090A" w:rsidRDefault="00405859" w:rsidP="00405859">
      <w:pPr>
        <w:tabs>
          <w:tab w:val="left" w:pos="360"/>
        </w:tabs>
      </w:pPr>
    </w:p>
    <w:p w:rsidR="009F5B37" w:rsidRPr="0088090A" w:rsidRDefault="009F5B37" w:rsidP="009F5B37">
      <w:pPr>
        <w:tabs>
          <w:tab w:val="left" w:pos="360"/>
        </w:tabs>
        <w:rPr>
          <w:szCs w:val="24"/>
        </w:rPr>
      </w:pPr>
      <w:r w:rsidRPr="0088090A">
        <w:tab/>
      </w:r>
      <w:r w:rsidRPr="0088090A">
        <w:tab/>
      </w:r>
      <w:r w:rsidRPr="0088090A">
        <w:tab/>
      </w:r>
      <w:r w:rsidRPr="0088090A">
        <w:tab/>
      </w:r>
      <w:r w:rsidRPr="0088090A">
        <w:tab/>
        <w:t>11</w:t>
      </w:r>
      <w:r w:rsidRPr="0088090A">
        <w:rPr>
          <w:vertAlign w:val="superscript"/>
        </w:rPr>
        <w:t>th</w:t>
      </w:r>
      <w:r w:rsidR="00EB27EC" w:rsidRPr="0088090A">
        <w:t xml:space="preserve"> BDE – </w:t>
      </w:r>
      <w:r w:rsidR="00EB27EC" w:rsidRPr="0088090A">
        <w:tab/>
        <w:t>Avery Guillermo</w:t>
      </w:r>
      <w:r w:rsidRPr="0088090A">
        <w:rPr>
          <w:szCs w:val="24"/>
        </w:rPr>
        <w:tab/>
      </w:r>
      <w:r w:rsidR="00750608" w:rsidRPr="0088090A">
        <w:rPr>
          <w:szCs w:val="24"/>
        </w:rPr>
        <w:t>744-5792</w:t>
      </w:r>
    </w:p>
    <w:p w:rsidR="009F5B37" w:rsidRPr="0088090A" w:rsidRDefault="009F5B37" w:rsidP="009F5B37">
      <w:pPr>
        <w:tabs>
          <w:tab w:val="left" w:pos="360"/>
        </w:tabs>
        <w:rPr>
          <w:szCs w:val="24"/>
        </w:rPr>
      </w:pPr>
      <w:r w:rsidRPr="0088090A">
        <w:rPr>
          <w:szCs w:val="24"/>
        </w:rPr>
        <w:tab/>
      </w:r>
      <w:r w:rsidRPr="0088090A">
        <w:rPr>
          <w:szCs w:val="24"/>
        </w:rPr>
        <w:tab/>
      </w:r>
      <w:r w:rsidRPr="0088090A">
        <w:rPr>
          <w:szCs w:val="24"/>
        </w:rPr>
        <w:tab/>
      </w:r>
      <w:r w:rsidRPr="0088090A">
        <w:rPr>
          <w:szCs w:val="24"/>
        </w:rPr>
        <w:tab/>
      </w:r>
      <w:r w:rsidRPr="0088090A">
        <w:rPr>
          <w:szCs w:val="24"/>
        </w:rPr>
        <w:tab/>
      </w:r>
      <w:r w:rsidR="00586DA1" w:rsidRPr="0088090A">
        <w:rPr>
          <w:szCs w:val="24"/>
        </w:rPr>
        <w:t>Independent</w:t>
      </w:r>
      <w:r w:rsidR="00EB27EC" w:rsidRPr="0088090A">
        <w:rPr>
          <w:szCs w:val="24"/>
        </w:rPr>
        <w:t xml:space="preserve"> – </w:t>
      </w:r>
      <w:r w:rsidR="00EB27EC" w:rsidRPr="0088090A">
        <w:rPr>
          <w:szCs w:val="24"/>
        </w:rPr>
        <w:tab/>
        <w:t xml:space="preserve">Paul Fernandez </w:t>
      </w:r>
      <w:r w:rsidR="00EB27EC" w:rsidRPr="0088090A">
        <w:rPr>
          <w:szCs w:val="24"/>
        </w:rPr>
        <w:tab/>
        <w:t>568-6722</w:t>
      </w:r>
    </w:p>
    <w:p w:rsidR="009F5B37" w:rsidRPr="0088090A" w:rsidRDefault="009F5B37" w:rsidP="009F5B37">
      <w:pPr>
        <w:tabs>
          <w:tab w:val="left" w:pos="360"/>
        </w:tabs>
      </w:pPr>
      <w:r w:rsidRPr="0088090A">
        <w:rPr>
          <w:szCs w:val="24"/>
        </w:rPr>
        <w:tab/>
      </w:r>
      <w:r w:rsidRPr="0088090A">
        <w:rPr>
          <w:szCs w:val="24"/>
        </w:rPr>
        <w:tab/>
      </w:r>
      <w:r w:rsidRPr="0088090A">
        <w:rPr>
          <w:szCs w:val="24"/>
        </w:rPr>
        <w:tab/>
      </w:r>
      <w:r w:rsidRPr="0088090A">
        <w:rPr>
          <w:szCs w:val="24"/>
        </w:rPr>
        <w:tab/>
      </w:r>
      <w:r w:rsidRPr="0088090A">
        <w:rPr>
          <w:szCs w:val="24"/>
        </w:rPr>
        <w:tab/>
      </w:r>
      <w:r w:rsidR="00A4127C">
        <w:rPr>
          <w:szCs w:val="24"/>
        </w:rPr>
        <w:t>1</w:t>
      </w:r>
      <w:r w:rsidR="00A4127C" w:rsidRPr="00A4127C">
        <w:rPr>
          <w:szCs w:val="24"/>
          <w:vertAlign w:val="superscript"/>
        </w:rPr>
        <w:t>st</w:t>
      </w:r>
      <w:r w:rsidR="00A4127C">
        <w:rPr>
          <w:szCs w:val="24"/>
        </w:rPr>
        <w:t xml:space="preserve"> </w:t>
      </w:r>
      <w:r w:rsidR="00586DA1" w:rsidRPr="0088090A">
        <w:rPr>
          <w:szCs w:val="24"/>
        </w:rPr>
        <w:t>Armored</w:t>
      </w:r>
      <w:r w:rsidR="00A4127C">
        <w:rPr>
          <w:szCs w:val="24"/>
        </w:rPr>
        <w:t xml:space="preserve"> </w:t>
      </w:r>
      <w:r w:rsidR="00EB27EC" w:rsidRPr="0088090A">
        <w:rPr>
          <w:szCs w:val="24"/>
        </w:rPr>
        <w:t xml:space="preserve">-  </w:t>
      </w:r>
      <w:r w:rsidR="00EB27EC" w:rsidRPr="0088090A">
        <w:rPr>
          <w:szCs w:val="24"/>
        </w:rPr>
        <w:tab/>
        <w:t>Matt Orlowski</w:t>
      </w:r>
      <w:r w:rsidR="00EB27EC" w:rsidRPr="0088090A">
        <w:rPr>
          <w:szCs w:val="24"/>
        </w:rPr>
        <w:tab/>
      </w:r>
      <w:r w:rsidR="00EB27EC" w:rsidRPr="0088090A">
        <w:rPr>
          <w:szCs w:val="24"/>
        </w:rPr>
        <w:tab/>
        <w:t>744-5793</w:t>
      </w:r>
    </w:p>
    <w:p w:rsidR="00405859" w:rsidRPr="0088090A" w:rsidRDefault="00405859" w:rsidP="00405859">
      <w:pPr>
        <w:ind w:left="2160"/>
        <w:rPr>
          <w:sz w:val="20"/>
        </w:rPr>
      </w:pPr>
    </w:p>
    <w:p w:rsidR="009636C0" w:rsidRPr="0088090A" w:rsidRDefault="009636C0" w:rsidP="00405859">
      <w:pPr>
        <w:ind w:left="2160"/>
        <w:rPr>
          <w:sz w:val="20"/>
        </w:rPr>
      </w:pPr>
    </w:p>
    <w:p w:rsidR="00405859" w:rsidRDefault="00405859" w:rsidP="00405859">
      <w:pPr>
        <w:ind w:left="2865" w:hanging="2865"/>
        <w:rPr>
          <w:szCs w:val="24"/>
        </w:rPr>
      </w:pPr>
      <w:r w:rsidRPr="0088090A">
        <w:rPr>
          <w:szCs w:val="24"/>
        </w:rPr>
        <w:t xml:space="preserve">6.  </w:t>
      </w:r>
      <w:r w:rsidRPr="0088090A">
        <w:rPr>
          <w:b/>
          <w:szCs w:val="24"/>
          <w:u w:val="single"/>
        </w:rPr>
        <w:t>ELIGIBLITY</w:t>
      </w:r>
      <w:r w:rsidRPr="0088090A">
        <w:rPr>
          <w:b/>
          <w:szCs w:val="24"/>
        </w:rPr>
        <w:t>:</w:t>
      </w:r>
      <w:r w:rsidRPr="0088090A">
        <w:rPr>
          <w:szCs w:val="24"/>
        </w:rPr>
        <w:tab/>
        <w:t>a. Active-duty military personnel, Army Reserve, and National Guard Sol</w:t>
      </w:r>
      <w:r w:rsidR="009F5B37" w:rsidRPr="0088090A">
        <w:rPr>
          <w:szCs w:val="24"/>
        </w:rPr>
        <w:t>diers in an active status</w:t>
      </w:r>
      <w:r w:rsidRPr="0088090A">
        <w:rPr>
          <w:szCs w:val="24"/>
        </w:rPr>
        <w:t xml:space="preserve"> assigned or attached to Fort</w:t>
      </w:r>
      <w:r>
        <w:rPr>
          <w:szCs w:val="24"/>
        </w:rPr>
        <w:t xml:space="preserve"> Bliss. </w:t>
      </w:r>
    </w:p>
    <w:p w:rsidR="00405859" w:rsidRDefault="00405859" w:rsidP="00405859">
      <w:pPr>
        <w:ind w:left="2865" w:hanging="2865"/>
        <w:rPr>
          <w:szCs w:val="24"/>
        </w:rPr>
      </w:pPr>
    </w:p>
    <w:p w:rsidR="00405859" w:rsidRDefault="00405859" w:rsidP="00405859">
      <w:pPr>
        <w:ind w:left="2865"/>
        <w:rPr>
          <w:szCs w:val="24"/>
        </w:rPr>
      </w:pPr>
      <w:r>
        <w:rPr>
          <w:szCs w:val="24"/>
        </w:rPr>
        <w:t>b</w:t>
      </w:r>
      <w:r w:rsidRPr="005C330E">
        <w:rPr>
          <w:szCs w:val="24"/>
        </w:rPr>
        <w:t>. Team rosters will be limited to 1</w:t>
      </w:r>
      <w:r w:rsidR="005C330E" w:rsidRPr="005C330E">
        <w:rPr>
          <w:szCs w:val="24"/>
        </w:rPr>
        <w:t>5</w:t>
      </w:r>
      <w:r w:rsidRPr="005C330E">
        <w:rPr>
          <w:szCs w:val="24"/>
        </w:rPr>
        <w:t xml:space="preserve"> players, and one non-playing coach</w:t>
      </w:r>
      <w:r w:rsidR="005C330E" w:rsidRPr="005C330E">
        <w:rPr>
          <w:szCs w:val="24"/>
        </w:rPr>
        <w:t>. Rosters</w:t>
      </w:r>
      <w:r w:rsidRPr="005C330E">
        <w:rPr>
          <w:szCs w:val="24"/>
        </w:rPr>
        <w:t xml:space="preserve"> must be submitted prior to the first scheduled game.</w:t>
      </w:r>
      <w:r>
        <w:rPr>
          <w:szCs w:val="24"/>
        </w:rPr>
        <w:t xml:space="preserve"> Rosters must be in memo form with members first and last name and a contact phone number of the coach or team representative. Rosters must be signed by Commander or First Sergeant of the battery/company.</w:t>
      </w:r>
    </w:p>
    <w:p w:rsidR="00405859" w:rsidRDefault="00405859" w:rsidP="00405859">
      <w:pPr>
        <w:ind w:left="2865"/>
        <w:rPr>
          <w:szCs w:val="24"/>
        </w:rPr>
      </w:pPr>
    </w:p>
    <w:p w:rsidR="00405859" w:rsidRDefault="00405859" w:rsidP="00405859">
      <w:pPr>
        <w:ind w:left="2865" w:firstLine="15"/>
        <w:rPr>
          <w:szCs w:val="24"/>
        </w:rPr>
      </w:pPr>
      <w:r>
        <w:rPr>
          <w:szCs w:val="24"/>
        </w:rPr>
        <w:t xml:space="preserve">c. BDE/BATTALLION teams are not acceptable and will result in a forfeit. Soldiers must play for their company, and in the instance their company does not have a team, they must </w:t>
      </w:r>
      <w:r w:rsidRPr="00000F4E">
        <w:rPr>
          <w:b/>
          <w:szCs w:val="24"/>
        </w:rPr>
        <w:t>contact their sports coordinator</w:t>
      </w:r>
      <w:r>
        <w:rPr>
          <w:szCs w:val="24"/>
        </w:rPr>
        <w:t xml:space="preserve"> in order to be placed on a team. If placed on another team, their Commander or First Sergeant must sign a memorandum releasing them to play for another company. The receiving company Commander or First Sergeant must sign a memorandum acknowledging that they accept the </w:t>
      </w:r>
      <w:r w:rsidR="0051180B">
        <w:rPr>
          <w:szCs w:val="24"/>
        </w:rPr>
        <w:t>player onto their company team.  To be eligible for Post Tournament play, no more than two non-company players can be placed on a team.</w:t>
      </w:r>
    </w:p>
    <w:p w:rsidR="00405859" w:rsidRDefault="00405859" w:rsidP="00405859">
      <w:pPr>
        <w:ind w:left="2865" w:firstLine="15"/>
        <w:rPr>
          <w:szCs w:val="24"/>
        </w:rPr>
      </w:pPr>
    </w:p>
    <w:p w:rsidR="00405859" w:rsidRDefault="00405859" w:rsidP="00405859">
      <w:pPr>
        <w:ind w:left="2865" w:firstLine="15"/>
        <w:rPr>
          <w:szCs w:val="24"/>
        </w:rPr>
      </w:pPr>
      <w:r>
        <w:rPr>
          <w:szCs w:val="24"/>
        </w:rPr>
        <w:lastRenderedPageBreak/>
        <w:t>d. All players must play in at least one regular season game to be eligible to play in their league tournament and/or Post Championship. No exceptions.</w:t>
      </w:r>
    </w:p>
    <w:p w:rsidR="00405859" w:rsidRDefault="00405859" w:rsidP="00405859">
      <w:pPr>
        <w:ind w:left="2160" w:firstLine="720"/>
        <w:rPr>
          <w:szCs w:val="24"/>
        </w:rPr>
      </w:pPr>
    </w:p>
    <w:p w:rsidR="00405859" w:rsidRDefault="00405859" w:rsidP="00405859">
      <w:pPr>
        <w:ind w:left="2865" w:firstLine="15"/>
      </w:pPr>
      <w:r>
        <w:rPr>
          <w:szCs w:val="24"/>
        </w:rPr>
        <w:t xml:space="preserve">e. </w:t>
      </w:r>
      <w:r w:rsidRPr="005D2365">
        <w:rPr>
          <w:szCs w:val="24"/>
        </w:rPr>
        <w:t>Players cannot play with multiple teams. Once they play for a team- they cannot change teams. This will result in a forfeit for the second team</w:t>
      </w:r>
      <w:r w:rsidRPr="0069019E">
        <w:t>.</w:t>
      </w:r>
    </w:p>
    <w:p w:rsidR="00A53E60" w:rsidRDefault="00A53E60" w:rsidP="00405859">
      <w:pPr>
        <w:ind w:left="2865" w:firstLine="15"/>
      </w:pPr>
    </w:p>
    <w:p w:rsidR="00A53E60" w:rsidRDefault="00A53E60" w:rsidP="00405859">
      <w:pPr>
        <w:ind w:left="2865" w:firstLine="15"/>
      </w:pPr>
      <w:r>
        <w:t>f. Military IDs will be checked against the roster prior to</w:t>
      </w:r>
      <w:r w:rsidR="00A40376">
        <w:t xml:space="preserve"> certain</w:t>
      </w:r>
      <w:r>
        <w:t xml:space="preserve"> games. Lack of military ID will result in the player not being eligible to play that game.  </w:t>
      </w:r>
    </w:p>
    <w:p w:rsidR="00405859" w:rsidRDefault="00405859" w:rsidP="00405859">
      <w:pPr>
        <w:ind w:left="2865"/>
        <w:rPr>
          <w:szCs w:val="24"/>
        </w:rPr>
      </w:pPr>
    </w:p>
    <w:p w:rsidR="00405859" w:rsidRPr="00F04E8A" w:rsidRDefault="00405859" w:rsidP="00405859">
      <w:pPr>
        <w:ind w:left="2865" w:hanging="2865"/>
        <w:rPr>
          <w:szCs w:val="24"/>
        </w:rPr>
      </w:pPr>
      <w:r>
        <w:rPr>
          <w:szCs w:val="24"/>
        </w:rPr>
        <w:t>7</w:t>
      </w:r>
      <w:r w:rsidRPr="0085547B">
        <w:rPr>
          <w:szCs w:val="24"/>
        </w:rPr>
        <w:t xml:space="preserve">.  </w:t>
      </w:r>
      <w:r>
        <w:rPr>
          <w:b/>
          <w:szCs w:val="24"/>
          <w:u w:val="single"/>
        </w:rPr>
        <w:t>LEAGUE PLAY</w:t>
      </w:r>
      <w:r w:rsidRPr="00E16CF8">
        <w:rPr>
          <w:b/>
          <w:szCs w:val="24"/>
        </w:rPr>
        <w:t xml:space="preserve">:   </w:t>
      </w:r>
      <w:r w:rsidRPr="00E16CF8">
        <w:rPr>
          <w:b/>
          <w:szCs w:val="24"/>
        </w:rPr>
        <w:tab/>
      </w:r>
      <w:r w:rsidR="00AC76C0" w:rsidRPr="00F04E8A">
        <w:rPr>
          <w:szCs w:val="24"/>
        </w:rPr>
        <w:t xml:space="preserve">Play will be conducted in accordance </w:t>
      </w:r>
      <w:r w:rsidR="005C330E" w:rsidRPr="00F04E8A">
        <w:rPr>
          <w:szCs w:val="24"/>
        </w:rPr>
        <w:t>with the T.A.A.F.</w:t>
      </w:r>
      <w:r w:rsidR="00AC76C0" w:rsidRPr="00F04E8A">
        <w:rPr>
          <w:szCs w:val="24"/>
        </w:rPr>
        <w:t xml:space="preserve"> Flag-Football Rules</w:t>
      </w:r>
      <w:r w:rsidR="00056F18" w:rsidRPr="00F04E8A">
        <w:rPr>
          <w:szCs w:val="24"/>
        </w:rPr>
        <w:t xml:space="preserve"> (7 v 7)</w:t>
      </w:r>
      <w:r w:rsidR="00AC76C0" w:rsidRPr="00F04E8A">
        <w:rPr>
          <w:szCs w:val="24"/>
        </w:rPr>
        <w:t xml:space="preserve"> with the following exceptions</w:t>
      </w:r>
      <w:r w:rsidRPr="00F04E8A">
        <w:rPr>
          <w:szCs w:val="24"/>
        </w:rPr>
        <w:t>:</w:t>
      </w:r>
    </w:p>
    <w:p w:rsidR="00405859" w:rsidRPr="00F04E8A" w:rsidRDefault="00405859" w:rsidP="00405859">
      <w:pPr>
        <w:ind w:left="2865" w:hanging="2865"/>
        <w:rPr>
          <w:szCs w:val="24"/>
        </w:rPr>
      </w:pPr>
    </w:p>
    <w:p w:rsidR="00AC76C0" w:rsidRPr="00931F80" w:rsidRDefault="00AC76C0" w:rsidP="00AC76C0">
      <w:pPr>
        <w:ind w:left="2865" w:firstLine="15"/>
        <w:rPr>
          <w:b/>
          <w:szCs w:val="24"/>
        </w:rPr>
      </w:pPr>
      <w:r w:rsidRPr="00F04E8A">
        <w:rPr>
          <w:szCs w:val="24"/>
        </w:rPr>
        <w:t xml:space="preserve">a. </w:t>
      </w:r>
      <w:r w:rsidR="00CE7819" w:rsidRPr="00F04E8A">
        <w:rPr>
          <w:szCs w:val="24"/>
        </w:rPr>
        <w:t>Length of game will be two-18</w:t>
      </w:r>
      <w:r w:rsidR="00FF62EC" w:rsidRPr="00F04E8A">
        <w:rPr>
          <w:szCs w:val="24"/>
        </w:rPr>
        <w:t xml:space="preserve"> minute halves with a </w:t>
      </w:r>
      <w:r w:rsidR="00CE7819" w:rsidRPr="00F04E8A">
        <w:rPr>
          <w:szCs w:val="24"/>
        </w:rPr>
        <w:t>7 play</w:t>
      </w:r>
      <w:r w:rsidR="00FF62EC" w:rsidRPr="00F04E8A">
        <w:rPr>
          <w:szCs w:val="24"/>
        </w:rPr>
        <w:t xml:space="preserve"> period at the end of each half</w:t>
      </w:r>
      <w:r w:rsidR="00CE7819" w:rsidRPr="00F04E8A">
        <w:rPr>
          <w:szCs w:val="24"/>
        </w:rPr>
        <w:t>.</w:t>
      </w:r>
      <w:r w:rsidRPr="00F04E8A">
        <w:rPr>
          <w:szCs w:val="24"/>
        </w:rPr>
        <w:t xml:space="preserve">  The only time the </w:t>
      </w:r>
      <w:r w:rsidR="00CE7819" w:rsidRPr="00F04E8A">
        <w:rPr>
          <w:szCs w:val="24"/>
        </w:rPr>
        <w:t>clock will stop during the</w:t>
      </w:r>
      <w:r w:rsidRPr="00F04E8A">
        <w:rPr>
          <w:szCs w:val="24"/>
        </w:rPr>
        <w:t xml:space="preserve"> 18 minutes of each half will be for injuries and ti</w:t>
      </w:r>
      <w:r w:rsidR="00CE7819" w:rsidRPr="00F04E8A">
        <w:rPr>
          <w:szCs w:val="24"/>
        </w:rPr>
        <w:t>me-outs.</w:t>
      </w:r>
    </w:p>
    <w:p w:rsidR="00AC76C0" w:rsidRDefault="00AC76C0" w:rsidP="00AC76C0">
      <w:pPr>
        <w:rPr>
          <w:szCs w:val="24"/>
        </w:rPr>
      </w:pPr>
    </w:p>
    <w:p w:rsidR="00AC76C0" w:rsidRDefault="00AC76C0" w:rsidP="00AC76C0">
      <w:pPr>
        <w:rPr>
          <w:szCs w:val="24"/>
        </w:rPr>
      </w:pPr>
      <w:r>
        <w:rPr>
          <w:szCs w:val="24"/>
        </w:rPr>
        <w:t xml:space="preserve">    </w:t>
      </w:r>
      <w:r>
        <w:rPr>
          <w:szCs w:val="24"/>
        </w:rPr>
        <w:tab/>
      </w:r>
      <w:r>
        <w:rPr>
          <w:szCs w:val="24"/>
        </w:rPr>
        <w:tab/>
      </w:r>
      <w:r>
        <w:rPr>
          <w:szCs w:val="24"/>
        </w:rPr>
        <w:tab/>
      </w:r>
      <w:r>
        <w:rPr>
          <w:szCs w:val="24"/>
        </w:rPr>
        <w:tab/>
        <w:t xml:space="preserve"> b. Half-time is 3 minutes.</w:t>
      </w:r>
    </w:p>
    <w:p w:rsidR="00AC76C0" w:rsidRDefault="00AC76C0" w:rsidP="00AC76C0">
      <w:pPr>
        <w:rPr>
          <w:szCs w:val="24"/>
        </w:rPr>
      </w:pPr>
    </w:p>
    <w:p w:rsidR="00AC76C0" w:rsidRDefault="00AC76C0" w:rsidP="00AC76C0">
      <w:pPr>
        <w:ind w:left="2880" w:firstLine="45"/>
        <w:rPr>
          <w:szCs w:val="24"/>
        </w:rPr>
      </w:pPr>
      <w:r>
        <w:rPr>
          <w:szCs w:val="24"/>
        </w:rPr>
        <w:t>c. Each tea</w:t>
      </w:r>
      <w:r w:rsidR="00CE7819">
        <w:rPr>
          <w:szCs w:val="24"/>
        </w:rPr>
        <w:t xml:space="preserve">m will be </w:t>
      </w:r>
      <w:r w:rsidR="00CE7819" w:rsidRPr="00F04E8A">
        <w:rPr>
          <w:szCs w:val="24"/>
        </w:rPr>
        <w:t>allowed two 30-second</w:t>
      </w:r>
      <w:r w:rsidRPr="00F04E8A">
        <w:rPr>
          <w:szCs w:val="24"/>
        </w:rPr>
        <w:t xml:space="preserve"> time outs</w:t>
      </w:r>
      <w:r>
        <w:rPr>
          <w:szCs w:val="24"/>
        </w:rPr>
        <w:t xml:space="preserve"> each half and will not carry over to the s</w:t>
      </w:r>
      <w:r w:rsidR="007E72C2">
        <w:rPr>
          <w:szCs w:val="24"/>
        </w:rPr>
        <w:t>econd half. During overtime, teams will be allowed one timeout each.</w:t>
      </w:r>
    </w:p>
    <w:p w:rsidR="007E72C2" w:rsidRDefault="007E72C2" w:rsidP="00AC76C0">
      <w:pPr>
        <w:ind w:left="2880" w:firstLine="45"/>
        <w:rPr>
          <w:szCs w:val="24"/>
        </w:rPr>
      </w:pPr>
    </w:p>
    <w:p w:rsidR="007E72C2" w:rsidRDefault="007E72C2" w:rsidP="00AC76C0">
      <w:pPr>
        <w:ind w:left="2880" w:firstLine="45"/>
        <w:rPr>
          <w:szCs w:val="24"/>
        </w:rPr>
      </w:pPr>
      <w:r>
        <w:rPr>
          <w:szCs w:val="24"/>
        </w:rPr>
        <w:t xml:space="preserve">d. Play is dead when flags fall off of the player in possession with the ball.  If a player on offense does not have flags and is involved in a play, the ball is dead with no yards gained and a loss of downs is assessed.  If a defensive player does not have flags and intercepts the ball, the ball is dead at the spot of the interception and it is a turnover.  </w:t>
      </w:r>
    </w:p>
    <w:p w:rsidR="007E72C2" w:rsidRDefault="007E72C2" w:rsidP="00AC76C0">
      <w:pPr>
        <w:ind w:left="2880" w:firstLine="45"/>
        <w:rPr>
          <w:szCs w:val="24"/>
        </w:rPr>
      </w:pPr>
    </w:p>
    <w:p w:rsidR="007E72C2" w:rsidRDefault="007E72C2" w:rsidP="00AC76C0">
      <w:pPr>
        <w:ind w:left="2880" w:firstLine="45"/>
        <w:rPr>
          <w:szCs w:val="24"/>
        </w:rPr>
      </w:pPr>
      <w:r>
        <w:rPr>
          <w:szCs w:val="24"/>
        </w:rPr>
        <w:t>e. The punt returning team will only play with 3 players in the back field to return the punt.</w:t>
      </w:r>
    </w:p>
    <w:p w:rsidR="00AC76C0" w:rsidRDefault="00AC76C0" w:rsidP="00AC76C0">
      <w:pPr>
        <w:rPr>
          <w:szCs w:val="24"/>
        </w:rPr>
      </w:pPr>
    </w:p>
    <w:p w:rsidR="00AC76C0" w:rsidRPr="00F04E8A" w:rsidRDefault="007E72C2" w:rsidP="00CE7819">
      <w:pPr>
        <w:ind w:left="2925"/>
        <w:rPr>
          <w:szCs w:val="24"/>
        </w:rPr>
      </w:pPr>
      <w:r>
        <w:t>f</w:t>
      </w:r>
      <w:r w:rsidR="00CE7819" w:rsidRPr="00F04E8A">
        <w:rPr>
          <w:szCs w:val="24"/>
        </w:rPr>
        <w:t>.</w:t>
      </w:r>
      <w:r w:rsidR="00FF62EC" w:rsidRPr="00F04E8A">
        <w:rPr>
          <w:szCs w:val="24"/>
        </w:rPr>
        <w:t xml:space="preserve"> Tiebreaker: </w:t>
      </w:r>
      <w:r w:rsidR="00CE7819" w:rsidRPr="00F04E8A">
        <w:rPr>
          <w:szCs w:val="24"/>
        </w:rPr>
        <w:t xml:space="preserve"> Ball will be placed on the 40 yard line and each team will have 4 consecutive plays unless terminated by an interception, in which to score the most points or gain the most yards.  If no team scores, the team that gains the most additional positive yardage shall be the winner.  Positive yardage is defined as yardage gained while on offense only and must be in advance of the 40 yard line.  If after 4 consecutive downs each, the two teams remain tied in all of the above combinations, additional downs will be played, one down at a time, alternating, until a winner is decided.  </w:t>
      </w:r>
    </w:p>
    <w:p w:rsidR="00AC76C0" w:rsidRPr="00F04E8A" w:rsidRDefault="00AC76C0" w:rsidP="00AC76C0">
      <w:pPr>
        <w:rPr>
          <w:szCs w:val="24"/>
        </w:rPr>
      </w:pPr>
    </w:p>
    <w:p w:rsidR="00AC76C0" w:rsidRDefault="007E72C2" w:rsidP="00CE7819">
      <w:pPr>
        <w:ind w:left="2865"/>
        <w:rPr>
          <w:szCs w:val="24"/>
        </w:rPr>
      </w:pPr>
      <w:r>
        <w:rPr>
          <w:szCs w:val="24"/>
        </w:rPr>
        <w:t xml:space="preserve"> g</w:t>
      </w:r>
      <w:r w:rsidR="00CE7819" w:rsidRPr="00F04E8A">
        <w:rPr>
          <w:szCs w:val="24"/>
        </w:rPr>
        <w:t>. If a team is winning by 17</w:t>
      </w:r>
      <w:r w:rsidR="00FF62EC" w:rsidRPr="00F04E8A">
        <w:rPr>
          <w:szCs w:val="24"/>
        </w:rPr>
        <w:t xml:space="preserve"> or more points by the 18 min mark </w:t>
      </w:r>
      <w:r w:rsidR="00AC76C0" w:rsidRPr="00F04E8A">
        <w:rPr>
          <w:szCs w:val="24"/>
        </w:rPr>
        <w:t xml:space="preserve">or at any </w:t>
      </w:r>
      <w:r w:rsidR="00FF62EC" w:rsidRPr="00F04E8A">
        <w:rPr>
          <w:szCs w:val="24"/>
        </w:rPr>
        <w:t>time during the 7 play period</w:t>
      </w:r>
      <w:r w:rsidR="00AC76C0" w:rsidRPr="00F04E8A">
        <w:rPr>
          <w:szCs w:val="24"/>
        </w:rPr>
        <w:t xml:space="preserve"> t</w:t>
      </w:r>
      <w:r w:rsidR="00CE7819" w:rsidRPr="00F04E8A">
        <w:rPr>
          <w:szCs w:val="24"/>
        </w:rPr>
        <w:t>he score differential becomes 17</w:t>
      </w:r>
      <w:r w:rsidR="00AC76C0" w:rsidRPr="00F04E8A">
        <w:rPr>
          <w:szCs w:val="24"/>
        </w:rPr>
        <w:t xml:space="preserve"> or more points, the game will be officially called.</w:t>
      </w:r>
    </w:p>
    <w:p w:rsidR="00A40376" w:rsidRDefault="00A40376" w:rsidP="00A40376">
      <w:pPr>
        <w:rPr>
          <w:szCs w:val="24"/>
        </w:rPr>
      </w:pPr>
      <w:r>
        <w:rPr>
          <w:szCs w:val="24"/>
        </w:rPr>
        <w:tab/>
      </w:r>
      <w:r>
        <w:rPr>
          <w:szCs w:val="24"/>
        </w:rPr>
        <w:tab/>
      </w:r>
      <w:r>
        <w:rPr>
          <w:szCs w:val="24"/>
        </w:rPr>
        <w:tab/>
      </w:r>
      <w:r>
        <w:rPr>
          <w:szCs w:val="24"/>
        </w:rPr>
        <w:tab/>
      </w:r>
    </w:p>
    <w:p w:rsidR="00A40376" w:rsidRDefault="007E72C2" w:rsidP="00A40376">
      <w:pPr>
        <w:rPr>
          <w:szCs w:val="24"/>
        </w:rPr>
      </w:pPr>
      <w:r>
        <w:rPr>
          <w:szCs w:val="24"/>
        </w:rPr>
        <w:tab/>
      </w:r>
      <w:r>
        <w:rPr>
          <w:szCs w:val="24"/>
        </w:rPr>
        <w:tab/>
      </w:r>
      <w:r>
        <w:rPr>
          <w:szCs w:val="24"/>
        </w:rPr>
        <w:tab/>
      </w:r>
      <w:r>
        <w:rPr>
          <w:szCs w:val="24"/>
        </w:rPr>
        <w:tab/>
        <w:t xml:space="preserve"> h</w:t>
      </w:r>
      <w:r w:rsidR="00A40376">
        <w:rPr>
          <w:szCs w:val="24"/>
        </w:rPr>
        <w:t xml:space="preserve">. A team can start the game with a minimum of 6 players. </w:t>
      </w:r>
    </w:p>
    <w:p w:rsidR="00B67CDE" w:rsidRDefault="00B67CDE" w:rsidP="00CE7819"/>
    <w:p w:rsidR="00B67CDE" w:rsidRDefault="00B67CDE" w:rsidP="00B67CDE">
      <w:pPr>
        <w:ind w:left="2865" w:hanging="2865"/>
        <w:rPr>
          <w:szCs w:val="24"/>
        </w:rPr>
      </w:pPr>
      <w:r>
        <w:rPr>
          <w:szCs w:val="24"/>
        </w:rPr>
        <w:t>8</w:t>
      </w:r>
      <w:r w:rsidRPr="0085547B">
        <w:rPr>
          <w:szCs w:val="24"/>
        </w:rPr>
        <w:t xml:space="preserve">.  </w:t>
      </w:r>
      <w:r>
        <w:rPr>
          <w:b/>
          <w:szCs w:val="24"/>
          <w:u w:val="single"/>
        </w:rPr>
        <w:t>FORFEITS</w:t>
      </w:r>
      <w:r w:rsidRPr="00E16CF8">
        <w:rPr>
          <w:b/>
          <w:szCs w:val="24"/>
        </w:rPr>
        <w:t xml:space="preserve">:   </w:t>
      </w:r>
      <w:r>
        <w:rPr>
          <w:b/>
          <w:szCs w:val="24"/>
        </w:rPr>
        <w:tab/>
      </w:r>
      <w:r w:rsidRPr="00B67CDE">
        <w:rPr>
          <w:szCs w:val="24"/>
        </w:rPr>
        <w:tab/>
        <w:t>a.</w:t>
      </w:r>
      <w:r>
        <w:rPr>
          <w:szCs w:val="24"/>
        </w:rPr>
        <w:t xml:space="preserve"> </w:t>
      </w:r>
      <w:proofErr w:type="gramStart"/>
      <w:r w:rsidRPr="009E4F03">
        <w:t>A</w:t>
      </w:r>
      <w:proofErr w:type="gramEnd"/>
      <w:r w:rsidRPr="009E4F03">
        <w:t xml:space="preserve"> forfeit will be declared if a team is not prepare</w:t>
      </w:r>
      <w:r w:rsidR="0047209A">
        <w:t>d to play at the scheduled time</w:t>
      </w:r>
      <w:r>
        <w:rPr>
          <w:szCs w:val="24"/>
        </w:rPr>
        <w:t xml:space="preserve">. </w:t>
      </w:r>
      <w:r w:rsidRPr="00B16583">
        <w:rPr>
          <w:szCs w:val="24"/>
        </w:rPr>
        <w:t>No Exceptions</w:t>
      </w:r>
      <w:r w:rsidR="00A40376">
        <w:rPr>
          <w:szCs w:val="24"/>
        </w:rPr>
        <w:t>,</w:t>
      </w:r>
      <w:r>
        <w:rPr>
          <w:szCs w:val="24"/>
        </w:rPr>
        <w:t xml:space="preserve"> except for a 10 minute grace period for the 1800 game.</w:t>
      </w:r>
    </w:p>
    <w:p w:rsidR="00B67CDE" w:rsidRDefault="00B67CDE" w:rsidP="00B67CDE">
      <w:pPr>
        <w:ind w:left="2865" w:hanging="2865"/>
        <w:rPr>
          <w:szCs w:val="24"/>
        </w:rPr>
      </w:pPr>
    </w:p>
    <w:p w:rsidR="00B67CDE" w:rsidRDefault="00B67CDE" w:rsidP="00B67CDE">
      <w:pPr>
        <w:ind w:left="2865" w:firstLine="15"/>
      </w:pPr>
      <w:r>
        <w:rPr>
          <w:szCs w:val="24"/>
        </w:rPr>
        <w:t xml:space="preserve">b. </w:t>
      </w:r>
      <w:r w:rsidRPr="00B16583">
        <w:rPr>
          <w:szCs w:val="24"/>
        </w:rPr>
        <w:t xml:space="preserve">Forfeiture of two games during league play will result in disqualification from the league play and the Championship </w:t>
      </w:r>
      <w:r w:rsidR="00A40376">
        <w:rPr>
          <w:szCs w:val="24"/>
        </w:rPr>
        <w:t>Tournament</w:t>
      </w:r>
      <w:r w:rsidRPr="00B16583">
        <w:rPr>
          <w:szCs w:val="24"/>
        </w:rPr>
        <w:t>.</w:t>
      </w:r>
      <w:r>
        <w:rPr>
          <w:szCs w:val="24"/>
        </w:rPr>
        <w:t xml:space="preserve"> </w:t>
      </w:r>
      <w:r w:rsidRPr="009E4F03">
        <w:t>Players are then not eligible to participate with any other teams.</w:t>
      </w:r>
    </w:p>
    <w:p w:rsidR="00B67CDE" w:rsidRDefault="00B67CDE" w:rsidP="00B67CDE"/>
    <w:p w:rsidR="00D6062E" w:rsidRDefault="00B67CDE" w:rsidP="00B67CDE">
      <w:pPr>
        <w:rPr>
          <w:szCs w:val="24"/>
        </w:rPr>
      </w:pPr>
      <w:r>
        <w:rPr>
          <w:szCs w:val="24"/>
        </w:rPr>
        <w:t>9</w:t>
      </w:r>
      <w:r w:rsidRPr="0085547B">
        <w:rPr>
          <w:szCs w:val="24"/>
        </w:rPr>
        <w:t xml:space="preserve">.  </w:t>
      </w:r>
      <w:r>
        <w:rPr>
          <w:b/>
          <w:szCs w:val="24"/>
          <w:u w:val="single"/>
        </w:rPr>
        <w:t>EQUIPMENT</w:t>
      </w:r>
      <w:r w:rsidRPr="00E16CF8">
        <w:rPr>
          <w:b/>
          <w:szCs w:val="24"/>
        </w:rPr>
        <w:t xml:space="preserve">:   </w:t>
      </w:r>
    </w:p>
    <w:p w:rsidR="00AC76C0" w:rsidRDefault="00AC76C0" w:rsidP="00AC76C0">
      <w:pPr>
        <w:ind w:left="2880"/>
        <w:rPr>
          <w:szCs w:val="24"/>
        </w:rPr>
      </w:pPr>
      <w:r>
        <w:rPr>
          <w:szCs w:val="24"/>
        </w:rPr>
        <w:t xml:space="preserve">a. </w:t>
      </w:r>
      <w:r>
        <w:rPr>
          <w:b/>
          <w:szCs w:val="24"/>
        </w:rPr>
        <w:t>Only</w:t>
      </w:r>
      <w:r>
        <w:rPr>
          <w:szCs w:val="24"/>
        </w:rPr>
        <w:t xml:space="preserve"> rubber molded cleats are acceptable. Any shoe with removable studs will not be allowed.</w:t>
      </w:r>
    </w:p>
    <w:p w:rsidR="00AC76C0" w:rsidRDefault="00AC76C0" w:rsidP="00AC76C0">
      <w:pPr>
        <w:rPr>
          <w:szCs w:val="24"/>
        </w:rPr>
      </w:pPr>
    </w:p>
    <w:p w:rsidR="00AC76C0" w:rsidRDefault="00AC76C0" w:rsidP="00AC76C0">
      <w:pPr>
        <w:ind w:left="2880" w:firstLine="105"/>
        <w:rPr>
          <w:szCs w:val="24"/>
        </w:rPr>
      </w:pPr>
      <w:r>
        <w:rPr>
          <w:szCs w:val="24"/>
        </w:rPr>
        <w:t xml:space="preserve">b. Leg/arm braces must be wrapped in tape - </w:t>
      </w:r>
      <w:r>
        <w:rPr>
          <w:b/>
          <w:szCs w:val="24"/>
        </w:rPr>
        <w:t>NO METAL SHOWING.</w:t>
      </w:r>
    </w:p>
    <w:p w:rsidR="00AC76C0" w:rsidRDefault="00AC76C0" w:rsidP="00AC76C0">
      <w:pPr>
        <w:rPr>
          <w:szCs w:val="24"/>
        </w:rPr>
      </w:pPr>
    </w:p>
    <w:p w:rsidR="00AC76C0" w:rsidRDefault="00C77FDC" w:rsidP="00AC76C0">
      <w:pPr>
        <w:ind w:left="2880" w:firstLine="45"/>
        <w:rPr>
          <w:szCs w:val="24"/>
        </w:rPr>
      </w:pPr>
      <w:r>
        <w:rPr>
          <w:szCs w:val="24"/>
        </w:rPr>
        <w:t xml:space="preserve">c. Pockets and zippers cannot be worn by players during games.  Shorts/pants </w:t>
      </w:r>
      <w:r w:rsidR="00F5197C">
        <w:rPr>
          <w:szCs w:val="24"/>
        </w:rPr>
        <w:t xml:space="preserve">that have striping, piping, or a design that camouflages a </w:t>
      </w:r>
      <w:bookmarkStart w:id="0" w:name="_GoBack"/>
      <w:bookmarkEnd w:id="0"/>
      <w:r w:rsidR="00F5197C">
        <w:rPr>
          <w:szCs w:val="24"/>
        </w:rPr>
        <w:t>player’s flag or flag belt will not be allowed.</w:t>
      </w:r>
    </w:p>
    <w:p w:rsidR="00AC76C0" w:rsidRDefault="00AC76C0" w:rsidP="00AC76C0">
      <w:pPr>
        <w:rPr>
          <w:szCs w:val="24"/>
        </w:rPr>
      </w:pPr>
    </w:p>
    <w:p w:rsidR="00AC76C0" w:rsidRDefault="00AC76C0" w:rsidP="00AC76C0">
      <w:pPr>
        <w:rPr>
          <w:szCs w:val="24"/>
        </w:rPr>
      </w:pPr>
      <w:r>
        <w:rPr>
          <w:szCs w:val="24"/>
        </w:rPr>
        <w:t xml:space="preserve">    </w:t>
      </w:r>
      <w:r>
        <w:rPr>
          <w:szCs w:val="24"/>
        </w:rPr>
        <w:tab/>
      </w:r>
      <w:r>
        <w:rPr>
          <w:szCs w:val="24"/>
        </w:rPr>
        <w:tab/>
      </w:r>
      <w:r>
        <w:rPr>
          <w:szCs w:val="24"/>
        </w:rPr>
        <w:tab/>
      </w:r>
      <w:r>
        <w:rPr>
          <w:szCs w:val="24"/>
        </w:rPr>
        <w:tab/>
        <w:t xml:space="preserve">d. </w:t>
      </w:r>
      <w:r>
        <w:rPr>
          <w:b/>
          <w:szCs w:val="24"/>
        </w:rPr>
        <w:t>No</w:t>
      </w:r>
      <w:r>
        <w:rPr>
          <w:szCs w:val="24"/>
        </w:rPr>
        <w:t xml:space="preserve"> jewelry is allowed.</w:t>
      </w:r>
    </w:p>
    <w:p w:rsidR="00AC76C0" w:rsidRDefault="00AC76C0" w:rsidP="00AC76C0">
      <w:pPr>
        <w:rPr>
          <w:szCs w:val="24"/>
        </w:rPr>
      </w:pPr>
    </w:p>
    <w:p w:rsidR="00AC76C0" w:rsidRDefault="00AC76C0" w:rsidP="00AC76C0">
      <w:pPr>
        <w:tabs>
          <w:tab w:val="left" w:pos="270"/>
          <w:tab w:val="left" w:pos="540"/>
        </w:tabs>
        <w:ind w:left="2880"/>
        <w:rPr>
          <w:szCs w:val="24"/>
        </w:rPr>
      </w:pPr>
      <w:r>
        <w:rPr>
          <w:szCs w:val="24"/>
        </w:rPr>
        <w:t>e. Game jerseys will be provided.  If team provided jerseys are in question</w:t>
      </w:r>
      <w:r w:rsidR="00C46702">
        <w:rPr>
          <w:szCs w:val="24"/>
        </w:rPr>
        <w:t>, players</w:t>
      </w:r>
      <w:r>
        <w:rPr>
          <w:szCs w:val="24"/>
        </w:rPr>
        <w:t xml:space="preserve"> will be required to wear jerseys provided by MWR.  Jerseys will be tucked in at all times. Sweat bands do not need to conform in reference to color (any color is legal), but all other restrictions apply (size, logos, shape and how worn).  </w:t>
      </w:r>
      <w:r w:rsidR="00C46702">
        <w:rPr>
          <w:szCs w:val="24"/>
        </w:rPr>
        <w:t xml:space="preserve">Do-Rags are not acceptable headwear. </w:t>
      </w:r>
    </w:p>
    <w:p w:rsidR="00AC76C0" w:rsidRDefault="00AC76C0" w:rsidP="00AC76C0">
      <w:pPr>
        <w:rPr>
          <w:szCs w:val="24"/>
        </w:rPr>
      </w:pPr>
    </w:p>
    <w:p w:rsidR="00AC76C0" w:rsidRDefault="00AC76C0" w:rsidP="00AC76C0">
      <w:pPr>
        <w:ind w:left="2880"/>
        <w:rPr>
          <w:szCs w:val="24"/>
        </w:rPr>
      </w:pPr>
      <w:r>
        <w:rPr>
          <w:szCs w:val="24"/>
        </w:rPr>
        <w:t>f. Team jerseys should be of a non-offensive manner as far as logos, decorations, trim, commemorative patches, etc.</w:t>
      </w:r>
    </w:p>
    <w:p w:rsidR="00B67CDE" w:rsidRDefault="00B67CDE" w:rsidP="00AC76C0">
      <w:pPr>
        <w:ind w:left="2865" w:hanging="2865"/>
        <w:rPr>
          <w:szCs w:val="24"/>
        </w:rPr>
      </w:pPr>
    </w:p>
    <w:p w:rsidR="00B67CDE" w:rsidRDefault="00B67CDE" w:rsidP="00B67CDE">
      <w:pPr>
        <w:rPr>
          <w:szCs w:val="24"/>
        </w:rPr>
      </w:pPr>
    </w:p>
    <w:p w:rsidR="00B67CDE" w:rsidRDefault="00B67CDE" w:rsidP="00B67CDE">
      <w:pPr>
        <w:ind w:left="2880" w:hanging="2880"/>
        <w:rPr>
          <w:szCs w:val="24"/>
        </w:rPr>
      </w:pPr>
      <w:r>
        <w:rPr>
          <w:szCs w:val="24"/>
        </w:rPr>
        <w:t>10</w:t>
      </w:r>
      <w:r w:rsidRPr="0085547B">
        <w:rPr>
          <w:szCs w:val="24"/>
        </w:rPr>
        <w:t xml:space="preserve">.  </w:t>
      </w:r>
      <w:r w:rsidRPr="0085547B">
        <w:rPr>
          <w:b/>
          <w:bCs/>
          <w:szCs w:val="24"/>
          <w:u w:val="single"/>
        </w:rPr>
        <w:t>PROTESTS</w:t>
      </w:r>
      <w:r w:rsidRPr="008476BD">
        <w:rPr>
          <w:b/>
          <w:bCs/>
          <w:szCs w:val="24"/>
        </w:rPr>
        <w:t>:</w:t>
      </w:r>
      <w:r w:rsidRPr="0085547B">
        <w:rPr>
          <w:szCs w:val="24"/>
        </w:rPr>
        <w:tab/>
      </w:r>
      <w:bookmarkStart w:id="1" w:name="OLE_LINK5"/>
      <w:bookmarkStart w:id="2" w:name="OLE_LINK6"/>
      <w:r w:rsidRPr="001D39B1">
        <w:rPr>
          <w:szCs w:val="24"/>
        </w:rPr>
        <w:t xml:space="preserve">A protest concerning </w:t>
      </w:r>
      <w:r w:rsidRPr="00B67CDE">
        <w:rPr>
          <w:b/>
          <w:szCs w:val="24"/>
        </w:rPr>
        <w:t>eligibility</w:t>
      </w:r>
      <w:r w:rsidRPr="001D39B1">
        <w:rPr>
          <w:szCs w:val="24"/>
        </w:rPr>
        <w:t xml:space="preserve"> must be submitted in writing to the League Coordinator by 1300 hours the following working day.  A ruling will be decided before the team’s next scheduled game</w:t>
      </w:r>
      <w:bookmarkEnd w:id="1"/>
      <w:bookmarkEnd w:id="2"/>
    </w:p>
    <w:p w:rsidR="00B67CDE" w:rsidRDefault="00B67CDE" w:rsidP="00B67CDE">
      <w:pPr>
        <w:rPr>
          <w:szCs w:val="24"/>
        </w:rPr>
      </w:pPr>
    </w:p>
    <w:p w:rsidR="00B67CDE" w:rsidRDefault="00B67CDE" w:rsidP="00B67CDE">
      <w:pPr>
        <w:ind w:left="2880" w:hanging="2880"/>
        <w:rPr>
          <w:szCs w:val="24"/>
        </w:rPr>
      </w:pPr>
      <w:r w:rsidRPr="0085547B">
        <w:rPr>
          <w:bCs/>
          <w:szCs w:val="24"/>
        </w:rPr>
        <w:t>1</w:t>
      </w:r>
      <w:r>
        <w:rPr>
          <w:bCs/>
          <w:szCs w:val="24"/>
        </w:rPr>
        <w:t>1</w:t>
      </w:r>
      <w:r w:rsidRPr="0085547B">
        <w:rPr>
          <w:bCs/>
          <w:szCs w:val="24"/>
        </w:rPr>
        <w:t xml:space="preserve">.  </w:t>
      </w:r>
      <w:r>
        <w:rPr>
          <w:b/>
          <w:szCs w:val="24"/>
          <w:u w:val="single"/>
        </w:rPr>
        <w:t>POSTPONEMENTS:</w:t>
      </w:r>
      <w:r>
        <w:rPr>
          <w:b/>
          <w:szCs w:val="24"/>
        </w:rPr>
        <w:tab/>
      </w:r>
      <w:r w:rsidRPr="001D39B1">
        <w:rPr>
          <w:szCs w:val="24"/>
        </w:rPr>
        <w:t xml:space="preserve">Postponements will only be granted when unit duty commitments warrant.  Notification must be submitted to the respective Sports </w:t>
      </w:r>
      <w:r w:rsidRPr="001D39B1">
        <w:rPr>
          <w:szCs w:val="24"/>
        </w:rPr>
        <w:lastRenderedPageBreak/>
        <w:t xml:space="preserve">Coordinator </w:t>
      </w:r>
      <w:r w:rsidR="0071494E">
        <w:rPr>
          <w:szCs w:val="24"/>
        </w:rPr>
        <w:t>48</w:t>
      </w:r>
      <w:r w:rsidRPr="001D39B1">
        <w:rPr>
          <w:szCs w:val="24"/>
        </w:rPr>
        <w:t xml:space="preserve"> hours </w:t>
      </w:r>
      <w:r w:rsidRPr="001D39B1">
        <w:rPr>
          <w:szCs w:val="24"/>
        </w:rPr>
        <w:tab/>
        <w:t>prior to scheduled game.  There is no guarantee that postponed games will be rescheduled.</w:t>
      </w:r>
      <w:r w:rsidR="00834250">
        <w:rPr>
          <w:szCs w:val="24"/>
        </w:rPr>
        <w:t xml:space="preserve">  Inclement weather postponements will be determined by the Sports Office Representative on site. </w:t>
      </w:r>
    </w:p>
    <w:p w:rsidR="00B67CDE" w:rsidRDefault="00B67CDE" w:rsidP="00B67CDE">
      <w:pPr>
        <w:rPr>
          <w:szCs w:val="24"/>
          <w:u w:val="single"/>
        </w:rPr>
      </w:pPr>
    </w:p>
    <w:p w:rsidR="00B67CDE" w:rsidRDefault="00B67CDE" w:rsidP="00B67CDE">
      <w:pPr>
        <w:ind w:left="2880" w:hanging="2880"/>
        <w:rPr>
          <w:szCs w:val="24"/>
        </w:rPr>
      </w:pPr>
      <w:r w:rsidRPr="00562204">
        <w:rPr>
          <w:szCs w:val="24"/>
        </w:rPr>
        <w:t>1</w:t>
      </w:r>
      <w:r>
        <w:rPr>
          <w:szCs w:val="24"/>
        </w:rPr>
        <w:t>2</w:t>
      </w:r>
      <w:r w:rsidRPr="00562204">
        <w:rPr>
          <w:szCs w:val="24"/>
        </w:rPr>
        <w:t xml:space="preserve">. </w:t>
      </w:r>
      <w:r w:rsidRPr="00562204">
        <w:rPr>
          <w:b/>
          <w:bCs/>
          <w:szCs w:val="24"/>
          <w:u w:val="single"/>
        </w:rPr>
        <w:t>SPORTSMANSHIP:</w:t>
      </w:r>
      <w:r w:rsidRPr="00562204">
        <w:rPr>
          <w:b/>
          <w:szCs w:val="24"/>
        </w:rPr>
        <w:t xml:space="preserve">  </w:t>
      </w:r>
      <w:r w:rsidRPr="00562204">
        <w:rPr>
          <w:b/>
          <w:szCs w:val="24"/>
        </w:rPr>
        <w:tab/>
      </w:r>
      <w:r w:rsidRPr="00E16CF8">
        <w:rPr>
          <w:b/>
          <w:szCs w:val="24"/>
        </w:rPr>
        <w:t>Swearing and abusive remarks</w:t>
      </w:r>
      <w:r>
        <w:rPr>
          <w:szCs w:val="24"/>
        </w:rPr>
        <w:t xml:space="preserve"> directed towards opponents, officials, fans or supervisors are behaviors which casts a negative atmosphere over intramural play and may lead to more serious problems.  Officials will penalize such behavior and all cussing with a</w:t>
      </w:r>
      <w:r w:rsidR="00834250">
        <w:rPr>
          <w:szCs w:val="24"/>
        </w:rPr>
        <w:t>n</w:t>
      </w:r>
      <w:r w:rsidR="00AC76C0">
        <w:rPr>
          <w:szCs w:val="24"/>
        </w:rPr>
        <w:t xml:space="preserve"> unsportsmanlike conduct flag and ejection.</w:t>
      </w:r>
    </w:p>
    <w:p w:rsidR="00B67CDE" w:rsidRDefault="00B67CDE" w:rsidP="00B67CDE">
      <w:pPr>
        <w:tabs>
          <w:tab w:val="left" w:pos="270"/>
        </w:tabs>
        <w:rPr>
          <w:szCs w:val="24"/>
        </w:rPr>
      </w:pPr>
    </w:p>
    <w:p w:rsidR="00B67CDE" w:rsidRDefault="00B67CDE" w:rsidP="00B67CDE">
      <w:pPr>
        <w:ind w:left="2880"/>
        <w:rPr>
          <w:szCs w:val="24"/>
        </w:rPr>
      </w:pPr>
      <w:r>
        <w:rPr>
          <w:szCs w:val="24"/>
        </w:rPr>
        <w:t xml:space="preserve">The first </w:t>
      </w:r>
      <w:r w:rsidR="00834250">
        <w:rPr>
          <w:szCs w:val="24"/>
        </w:rPr>
        <w:t xml:space="preserve">unsportsmanlike conduct </w:t>
      </w:r>
      <w:r>
        <w:rPr>
          <w:szCs w:val="24"/>
        </w:rPr>
        <w:t xml:space="preserve">received by a player will result in an ejection from the game and a warning being filed.  The second </w:t>
      </w:r>
      <w:r w:rsidR="00834250">
        <w:rPr>
          <w:szCs w:val="24"/>
        </w:rPr>
        <w:t>ejection in the season will result in a meeting with t</w:t>
      </w:r>
      <w:r>
        <w:rPr>
          <w:szCs w:val="24"/>
        </w:rPr>
        <w:t xml:space="preserve">he Sports Director for a possible suspension.  The third </w:t>
      </w:r>
      <w:r w:rsidR="00834250">
        <w:rPr>
          <w:szCs w:val="24"/>
        </w:rPr>
        <w:t>ejection</w:t>
      </w:r>
      <w:r>
        <w:rPr>
          <w:szCs w:val="24"/>
        </w:rPr>
        <w:t xml:space="preserve"> will result in an automatic ejection from the league.</w:t>
      </w:r>
    </w:p>
    <w:p w:rsidR="00B67CDE" w:rsidRDefault="00B67CDE" w:rsidP="00B67CDE">
      <w:pPr>
        <w:rPr>
          <w:szCs w:val="24"/>
        </w:rPr>
      </w:pPr>
      <w:r>
        <w:rPr>
          <w:szCs w:val="24"/>
        </w:rPr>
        <w:t xml:space="preserve">  </w:t>
      </w:r>
    </w:p>
    <w:p w:rsidR="00B67CDE" w:rsidRDefault="00B67CDE" w:rsidP="00B67CDE">
      <w:pPr>
        <w:ind w:left="2880"/>
        <w:rPr>
          <w:szCs w:val="24"/>
        </w:rPr>
      </w:pPr>
      <w:r>
        <w:rPr>
          <w:szCs w:val="24"/>
        </w:rPr>
        <w:t>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rsidR="0019503E" w:rsidRDefault="0019503E" w:rsidP="00B67CDE">
      <w:pPr>
        <w:rPr>
          <w:szCs w:val="24"/>
        </w:rPr>
      </w:pPr>
    </w:p>
    <w:p w:rsidR="00B67CDE" w:rsidRDefault="00B67CDE" w:rsidP="00B67CDE">
      <w:pPr>
        <w:rPr>
          <w:b/>
          <w:bCs/>
          <w:szCs w:val="24"/>
          <w:u w:val="single"/>
        </w:rPr>
      </w:pPr>
      <w:r w:rsidRPr="00562204">
        <w:rPr>
          <w:szCs w:val="24"/>
        </w:rPr>
        <w:t>1</w:t>
      </w:r>
      <w:r w:rsidR="0047209A">
        <w:rPr>
          <w:szCs w:val="24"/>
        </w:rPr>
        <w:t>3</w:t>
      </w:r>
      <w:r w:rsidRPr="00562204">
        <w:rPr>
          <w:szCs w:val="24"/>
        </w:rPr>
        <w:t xml:space="preserve">. </w:t>
      </w:r>
      <w:r>
        <w:rPr>
          <w:b/>
          <w:bCs/>
          <w:szCs w:val="24"/>
          <w:u w:val="single"/>
        </w:rPr>
        <w:t>DRINKING/SMOKING/</w:t>
      </w:r>
      <w:r>
        <w:rPr>
          <w:b/>
          <w:bCs/>
          <w:szCs w:val="24"/>
        </w:rPr>
        <w:t xml:space="preserve"> </w:t>
      </w:r>
      <w:r w:rsidR="00834250">
        <w:rPr>
          <w:szCs w:val="24"/>
        </w:rPr>
        <w:t>A</w:t>
      </w:r>
      <w:r w:rsidRPr="001D39B1">
        <w:rPr>
          <w:szCs w:val="24"/>
        </w:rPr>
        <w:t>lcohol, smoking or use of chewing</w:t>
      </w:r>
      <w:r>
        <w:rPr>
          <w:szCs w:val="24"/>
        </w:rPr>
        <w:t xml:space="preserve"> </w:t>
      </w:r>
      <w:r w:rsidRPr="001D39B1">
        <w:rPr>
          <w:szCs w:val="24"/>
        </w:rPr>
        <w:t>tobacco is</w:t>
      </w:r>
      <w:r w:rsidR="00834250">
        <w:rPr>
          <w:szCs w:val="24"/>
        </w:rPr>
        <w:t xml:space="preserve"> </w:t>
      </w:r>
      <w:r w:rsidR="00834250" w:rsidRPr="00834250">
        <w:rPr>
          <w:b/>
          <w:szCs w:val="24"/>
          <w:u w:val="single"/>
        </w:rPr>
        <w:t>NOT</w:t>
      </w:r>
      <w:r w:rsidRPr="001D39B1">
        <w:rPr>
          <w:szCs w:val="24"/>
        </w:rPr>
        <w:t xml:space="preserve"> permitted </w:t>
      </w:r>
    </w:p>
    <w:p w:rsidR="00B67CDE" w:rsidRDefault="00B67CDE" w:rsidP="0019503E">
      <w:pPr>
        <w:tabs>
          <w:tab w:val="left" w:pos="2880"/>
        </w:tabs>
        <w:ind w:left="2880" w:hanging="2880"/>
        <w:rPr>
          <w:bCs/>
          <w:szCs w:val="24"/>
        </w:rPr>
      </w:pPr>
      <w:r>
        <w:rPr>
          <w:b/>
          <w:bCs/>
          <w:szCs w:val="24"/>
          <w:u w:val="single"/>
        </w:rPr>
        <w:t>CHEWING TOBACCO:</w:t>
      </w:r>
      <w:r w:rsidRPr="00E16CF8">
        <w:rPr>
          <w:b/>
          <w:bCs/>
          <w:szCs w:val="24"/>
        </w:rPr>
        <w:t xml:space="preserve">     </w:t>
      </w:r>
      <w:r w:rsidR="00834250">
        <w:rPr>
          <w:bCs/>
          <w:szCs w:val="24"/>
        </w:rPr>
        <w:t xml:space="preserve">on the playing field. Any player or coach under the influence of alcohol will not be permitted to enter the playing area. Glass bottles are completely prohibited from the Sports Complex area. </w:t>
      </w:r>
    </w:p>
    <w:p w:rsidR="00834250" w:rsidRDefault="00834250" w:rsidP="0019503E">
      <w:pPr>
        <w:tabs>
          <w:tab w:val="left" w:pos="2880"/>
        </w:tabs>
        <w:ind w:left="2880" w:hanging="2880"/>
        <w:rPr>
          <w:szCs w:val="24"/>
        </w:rPr>
      </w:pPr>
    </w:p>
    <w:p w:rsidR="00834250" w:rsidRDefault="00834250" w:rsidP="00834250">
      <w:pPr>
        <w:ind w:left="2880" w:hanging="2880"/>
      </w:pPr>
      <w:r>
        <w:t>1</w:t>
      </w:r>
      <w:r w:rsidR="0047209A">
        <w:t>4</w:t>
      </w:r>
      <w:r>
        <w:t xml:space="preserve">.  </w:t>
      </w:r>
      <w:r w:rsidRPr="00834250">
        <w:rPr>
          <w:b/>
          <w:bCs/>
          <w:szCs w:val="24"/>
          <w:u w:val="single"/>
        </w:rPr>
        <w:t>PETS:</w:t>
      </w:r>
      <w:r>
        <w:t xml:space="preserve">  </w:t>
      </w:r>
      <w:r>
        <w:tab/>
        <w:t>Dogs are prohibited from being at Omar Bradley Sports Complex.  All owners will be asked to remove the dog promptly from the park area regardless of size.  IAW USAG 190-4 sec 1-10.</w:t>
      </w:r>
    </w:p>
    <w:p w:rsidR="00D6062E" w:rsidRDefault="00D6062E" w:rsidP="00834250">
      <w:pPr>
        <w:ind w:left="2880" w:hanging="2880"/>
      </w:pPr>
    </w:p>
    <w:p w:rsidR="00D6062E" w:rsidRPr="0088090A" w:rsidRDefault="00D6062E" w:rsidP="00D6062E">
      <w:pPr>
        <w:ind w:left="2880" w:hanging="2880"/>
      </w:pPr>
      <w:r w:rsidRPr="0088090A">
        <w:t xml:space="preserve">15. </w:t>
      </w:r>
      <w:r w:rsidRPr="0088090A">
        <w:rPr>
          <w:b/>
          <w:u w:val="single"/>
        </w:rPr>
        <w:t>PRE SEASON</w:t>
      </w:r>
      <w:r w:rsidRPr="0088090A">
        <w:rPr>
          <w:b/>
        </w:rPr>
        <w:tab/>
      </w:r>
      <w:proofErr w:type="gramStart"/>
      <w:r w:rsidRPr="00C77FDC">
        <w:t>A</w:t>
      </w:r>
      <w:proofErr w:type="gramEnd"/>
      <w:r w:rsidRPr="00C77FDC">
        <w:t xml:space="preserve"> pre-season clinic will be held on </w:t>
      </w:r>
      <w:r w:rsidR="004B412E" w:rsidRPr="00C77FDC">
        <w:t>22</w:t>
      </w:r>
      <w:r w:rsidR="009F569A" w:rsidRPr="00C77FDC">
        <w:t xml:space="preserve"> August 201</w:t>
      </w:r>
      <w:r w:rsidR="004B412E" w:rsidRPr="00C77FDC">
        <w:t>8</w:t>
      </w:r>
      <w:r w:rsidRPr="00C77FDC">
        <w:t xml:space="preserve">, </w:t>
      </w:r>
      <w:r w:rsidR="00C63002" w:rsidRPr="00C77FDC">
        <w:t>Soldier</w:t>
      </w:r>
      <w:r w:rsidRPr="0088090A">
        <w:t xml:space="preserve"> </w:t>
      </w:r>
    </w:p>
    <w:p w:rsidR="00834250" w:rsidRPr="00C77FDC" w:rsidRDefault="00D6062E" w:rsidP="00D6062E">
      <w:pPr>
        <w:ind w:left="2880" w:hanging="2880"/>
        <w:rPr>
          <w:b/>
        </w:rPr>
      </w:pPr>
      <w:r w:rsidRPr="0088090A">
        <w:rPr>
          <w:b/>
          <w:u w:val="single"/>
        </w:rPr>
        <w:t xml:space="preserve">CLINIC: </w:t>
      </w:r>
      <w:r w:rsidRPr="0088090A">
        <w:rPr>
          <w:b/>
        </w:rPr>
        <w:tab/>
      </w:r>
      <w:r w:rsidR="00C63002" w:rsidRPr="0088090A">
        <w:t xml:space="preserve">Activity Center </w:t>
      </w:r>
      <w:r w:rsidRPr="0088090A">
        <w:t xml:space="preserve">at 1800.  This clinic is mandatory for all coaches </w:t>
      </w:r>
      <w:r w:rsidRPr="00C77FDC">
        <w:t xml:space="preserve">(or team POC); players are encouraged to attend.  The season will begin on </w:t>
      </w:r>
      <w:r w:rsidR="004B412E" w:rsidRPr="00C77FDC">
        <w:t>4 Sep 2018</w:t>
      </w:r>
      <w:r w:rsidRPr="00C77FDC">
        <w:t xml:space="preserve">. </w:t>
      </w:r>
    </w:p>
    <w:p w:rsidR="00B67CDE" w:rsidRPr="00C77FDC" w:rsidRDefault="00B67CDE" w:rsidP="00B67CDE">
      <w:pPr>
        <w:rPr>
          <w:b/>
          <w:bCs/>
          <w:szCs w:val="24"/>
          <w:u w:val="single"/>
        </w:rPr>
      </w:pPr>
    </w:p>
    <w:p w:rsidR="0019503E" w:rsidRPr="00C77FDC" w:rsidRDefault="0019503E" w:rsidP="0019503E">
      <w:pPr>
        <w:ind w:left="2880" w:hanging="3168"/>
        <w:rPr>
          <w:b/>
          <w:bCs/>
          <w:szCs w:val="24"/>
          <w:u w:val="single"/>
        </w:rPr>
      </w:pPr>
      <w:r w:rsidRPr="00C77FDC">
        <w:rPr>
          <w:bCs/>
          <w:szCs w:val="24"/>
        </w:rPr>
        <w:t xml:space="preserve">    </w:t>
      </w:r>
      <w:r w:rsidR="00B67CDE" w:rsidRPr="00C77FDC">
        <w:rPr>
          <w:bCs/>
          <w:szCs w:val="24"/>
        </w:rPr>
        <w:t>1</w:t>
      </w:r>
      <w:r w:rsidR="00D6062E" w:rsidRPr="00C77FDC">
        <w:rPr>
          <w:bCs/>
          <w:szCs w:val="24"/>
        </w:rPr>
        <w:t>6</w:t>
      </w:r>
      <w:r w:rsidR="00B67CDE" w:rsidRPr="00C77FDC">
        <w:rPr>
          <w:bCs/>
          <w:szCs w:val="24"/>
        </w:rPr>
        <w:t>.</w:t>
      </w:r>
      <w:r w:rsidR="00B67CDE" w:rsidRPr="00C77FDC">
        <w:rPr>
          <w:b/>
          <w:bCs/>
          <w:szCs w:val="24"/>
          <w:u w:val="single"/>
        </w:rPr>
        <w:t xml:space="preserve"> POST </w:t>
      </w:r>
      <w:r w:rsidRPr="00C77FDC">
        <w:rPr>
          <w:b/>
          <w:bCs/>
          <w:szCs w:val="24"/>
        </w:rPr>
        <w:t xml:space="preserve">                                </w:t>
      </w:r>
      <w:r w:rsidRPr="00C77FDC">
        <w:rPr>
          <w:szCs w:val="24"/>
        </w:rPr>
        <w:t xml:space="preserve">The Post Championship Tournament Meeting will be held at </w:t>
      </w:r>
    </w:p>
    <w:p w:rsidR="00B67CDE" w:rsidRDefault="0019503E" w:rsidP="0019503E">
      <w:pPr>
        <w:ind w:left="2880" w:hanging="3168"/>
        <w:rPr>
          <w:szCs w:val="24"/>
        </w:rPr>
      </w:pPr>
      <w:r w:rsidRPr="00C77FDC">
        <w:rPr>
          <w:b/>
          <w:bCs/>
          <w:szCs w:val="24"/>
        </w:rPr>
        <w:t xml:space="preserve">    </w:t>
      </w:r>
      <w:r w:rsidR="00B67CDE" w:rsidRPr="00C77FDC">
        <w:rPr>
          <w:b/>
          <w:bCs/>
          <w:szCs w:val="24"/>
          <w:u w:val="single"/>
        </w:rPr>
        <w:t>CHAMPIONSHIP:</w:t>
      </w:r>
      <w:r w:rsidR="00B67CDE" w:rsidRPr="00C77FDC">
        <w:rPr>
          <w:b/>
          <w:szCs w:val="24"/>
        </w:rPr>
        <w:t xml:space="preserve">  </w:t>
      </w:r>
      <w:r w:rsidRPr="00C77FDC">
        <w:rPr>
          <w:szCs w:val="24"/>
        </w:rPr>
        <w:t xml:space="preserve">               SOTO </w:t>
      </w:r>
      <w:r w:rsidR="00B67CDE" w:rsidRPr="00C77FDC">
        <w:rPr>
          <w:szCs w:val="24"/>
        </w:rPr>
        <w:t xml:space="preserve">PFC on Friday, </w:t>
      </w:r>
      <w:r w:rsidR="004B412E" w:rsidRPr="00C77FDC">
        <w:rPr>
          <w:szCs w:val="24"/>
        </w:rPr>
        <w:t>2</w:t>
      </w:r>
      <w:r w:rsidR="009F569A" w:rsidRPr="00C77FDC">
        <w:rPr>
          <w:szCs w:val="24"/>
        </w:rPr>
        <w:t xml:space="preserve"> </w:t>
      </w:r>
      <w:r w:rsidR="00750608" w:rsidRPr="00C77FDC">
        <w:rPr>
          <w:szCs w:val="24"/>
        </w:rPr>
        <w:t>November</w:t>
      </w:r>
      <w:r w:rsidR="00B67CDE" w:rsidRPr="00C77FDC">
        <w:rPr>
          <w:szCs w:val="24"/>
        </w:rPr>
        <w:t xml:space="preserve"> 201</w:t>
      </w:r>
      <w:r w:rsidR="004B412E" w:rsidRPr="00C77FDC">
        <w:rPr>
          <w:szCs w:val="24"/>
        </w:rPr>
        <w:t>8</w:t>
      </w:r>
      <w:r w:rsidR="00C77FDC" w:rsidRPr="00C77FDC">
        <w:rPr>
          <w:szCs w:val="24"/>
        </w:rPr>
        <w:t xml:space="preserve"> at 1200 hrs.</w:t>
      </w:r>
      <w:r w:rsidR="00787F0E">
        <w:rPr>
          <w:szCs w:val="24"/>
        </w:rPr>
        <w:t xml:space="preserve"> All final team rosters can</w:t>
      </w:r>
      <w:r w:rsidR="00B67CDE" w:rsidRPr="00C77FDC">
        <w:rPr>
          <w:szCs w:val="24"/>
        </w:rPr>
        <w:t xml:space="preserve"> be </w:t>
      </w:r>
      <w:r w:rsidR="00787F0E">
        <w:rPr>
          <w:szCs w:val="24"/>
        </w:rPr>
        <w:t>turned in to the respective League Director at this meeting.</w:t>
      </w:r>
      <w:r w:rsidR="00B67CDE" w:rsidRPr="00C77FDC">
        <w:rPr>
          <w:szCs w:val="24"/>
        </w:rPr>
        <w:t xml:space="preserve"> The Post Tournament will start on Monday, </w:t>
      </w:r>
      <w:r w:rsidR="004B412E" w:rsidRPr="00C77FDC">
        <w:rPr>
          <w:szCs w:val="24"/>
        </w:rPr>
        <w:t>5 November 2018</w:t>
      </w:r>
      <w:r w:rsidR="00B67CDE" w:rsidRPr="00C77FDC">
        <w:rPr>
          <w:szCs w:val="24"/>
        </w:rPr>
        <w:t>.</w:t>
      </w:r>
    </w:p>
    <w:p w:rsidR="00750608" w:rsidRDefault="00750608" w:rsidP="0019503E">
      <w:pPr>
        <w:ind w:left="2880" w:hanging="3168"/>
        <w:rPr>
          <w:szCs w:val="24"/>
        </w:rPr>
      </w:pPr>
    </w:p>
    <w:p w:rsidR="0019503E" w:rsidRPr="001D39B1" w:rsidRDefault="0019503E" w:rsidP="00B67CDE">
      <w:pPr>
        <w:ind w:left="3168" w:hanging="3168"/>
        <w:rPr>
          <w:szCs w:val="24"/>
        </w:rPr>
      </w:pPr>
    </w:p>
    <w:p w:rsidR="00B67CDE" w:rsidRDefault="00B67CDE" w:rsidP="00B67CDE">
      <w:pPr>
        <w:ind w:left="3168" w:hanging="3168"/>
        <w:rPr>
          <w:szCs w:val="24"/>
        </w:rPr>
      </w:pPr>
      <w:r w:rsidRPr="00E16CF8">
        <w:rPr>
          <w:bCs/>
          <w:szCs w:val="24"/>
        </w:rPr>
        <w:t>1</w:t>
      </w:r>
      <w:r w:rsidR="00D6062E">
        <w:rPr>
          <w:bCs/>
          <w:szCs w:val="24"/>
        </w:rPr>
        <w:t>7</w:t>
      </w:r>
      <w:r>
        <w:rPr>
          <w:bCs/>
          <w:szCs w:val="24"/>
        </w:rPr>
        <w:t xml:space="preserve">. </w:t>
      </w:r>
      <w:r w:rsidRPr="00E16CF8">
        <w:rPr>
          <w:b/>
          <w:bCs/>
          <w:szCs w:val="24"/>
          <w:u w:val="single"/>
        </w:rPr>
        <w:t>RESPONSIBILITIES</w:t>
      </w:r>
      <w:r w:rsidRPr="00562204">
        <w:rPr>
          <w:b/>
          <w:bCs/>
          <w:szCs w:val="24"/>
          <w:u w:val="single"/>
        </w:rPr>
        <w:t>:</w:t>
      </w:r>
      <w:r w:rsidRPr="00562204">
        <w:rPr>
          <w:b/>
          <w:szCs w:val="24"/>
        </w:rPr>
        <w:t xml:space="preserve">  </w:t>
      </w:r>
      <w:r w:rsidRPr="001D39B1">
        <w:rPr>
          <w:szCs w:val="24"/>
        </w:rPr>
        <w:t xml:space="preserve">During </w:t>
      </w:r>
      <w:r>
        <w:rPr>
          <w:szCs w:val="24"/>
        </w:rPr>
        <w:t>battery/company</w:t>
      </w:r>
      <w:r w:rsidRPr="001D39B1">
        <w:rPr>
          <w:szCs w:val="24"/>
        </w:rPr>
        <w:t xml:space="preserve"> play, the manager or coach is responsible for ensuring that:</w:t>
      </w:r>
    </w:p>
    <w:p w:rsidR="00B67CDE" w:rsidRDefault="00B67CDE" w:rsidP="00B67CDE">
      <w:pPr>
        <w:ind w:left="3600"/>
        <w:rPr>
          <w:szCs w:val="24"/>
        </w:rPr>
      </w:pPr>
      <w:r>
        <w:rPr>
          <w:szCs w:val="24"/>
        </w:rPr>
        <w:t>(1) All</w:t>
      </w:r>
      <w:r w:rsidRPr="001D39B1">
        <w:rPr>
          <w:szCs w:val="24"/>
        </w:rPr>
        <w:t xml:space="preserve"> members of the team are familiar with the contents of </w:t>
      </w:r>
      <w:r>
        <w:rPr>
          <w:szCs w:val="24"/>
        </w:rPr>
        <w:t>this MOI</w:t>
      </w:r>
      <w:r w:rsidRPr="001D39B1">
        <w:rPr>
          <w:szCs w:val="24"/>
        </w:rPr>
        <w:t>.</w:t>
      </w:r>
      <w:r w:rsidRPr="001D39B1">
        <w:rPr>
          <w:szCs w:val="24"/>
        </w:rPr>
        <w:tab/>
      </w:r>
    </w:p>
    <w:p w:rsidR="00B67CDE" w:rsidRDefault="00B67CDE" w:rsidP="00B67CDE">
      <w:pPr>
        <w:ind w:left="3600"/>
        <w:rPr>
          <w:szCs w:val="24"/>
        </w:rPr>
      </w:pPr>
      <w:r>
        <w:rPr>
          <w:szCs w:val="24"/>
        </w:rPr>
        <w:t>(2) The</w:t>
      </w:r>
      <w:r w:rsidRPr="001D39B1">
        <w:rPr>
          <w:szCs w:val="24"/>
        </w:rPr>
        <w:t xml:space="preserve"> team is fully equipped and properly attired.</w:t>
      </w:r>
    </w:p>
    <w:p w:rsidR="00B67CDE" w:rsidRDefault="00B67CDE" w:rsidP="00B67CDE">
      <w:pPr>
        <w:ind w:left="3600"/>
        <w:rPr>
          <w:szCs w:val="24"/>
        </w:rPr>
      </w:pPr>
      <w:r>
        <w:rPr>
          <w:szCs w:val="24"/>
        </w:rPr>
        <w:t>(3) The</w:t>
      </w:r>
      <w:r w:rsidRPr="001D39B1">
        <w:rPr>
          <w:szCs w:val="24"/>
        </w:rPr>
        <w:t xml:space="preserve"> conduct of the team is in accordance </w:t>
      </w:r>
      <w:r>
        <w:rPr>
          <w:szCs w:val="24"/>
        </w:rPr>
        <w:t>with this MOI</w:t>
      </w:r>
      <w:r w:rsidRPr="001D39B1">
        <w:rPr>
          <w:szCs w:val="24"/>
        </w:rPr>
        <w:t>.</w:t>
      </w:r>
    </w:p>
    <w:p w:rsidR="00B67CDE" w:rsidRPr="001D39B1" w:rsidRDefault="00B67CDE" w:rsidP="00B67CDE">
      <w:pPr>
        <w:ind w:left="3600"/>
        <w:rPr>
          <w:szCs w:val="24"/>
        </w:rPr>
      </w:pPr>
      <w:r>
        <w:rPr>
          <w:szCs w:val="24"/>
        </w:rPr>
        <w:t xml:space="preserve">(4) No illegal players are entered on roster or participate in games. </w:t>
      </w:r>
    </w:p>
    <w:p w:rsidR="00B67CDE" w:rsidRPr="0085547B" w:rsidRDefault="00B67CDE" w:rsidP="00B67CDE">
      <w:pPr>
        <w:rPr>
          <w:bCs/>
          <w:szCs w:val="24"/>
        </w:rPr>
      </w:pPr>
    </w:p>
    <w:p w:rsidR="00B67CDE" w:rsidRDefault="00B67CDE" w:rsidP="00B67CDE">
      <w:pPr>
        <w:tabs>
          <w:tab w:val="left" w:pos="90"/>
          <w:tab w:val="left" w:pos="2880"/>
        </w:tabs>
        <w:ind w:left="2880" w:hanging="2880"/>
        <w:rPr>
          <w:b/>
          <w:bCs/>
          <w:szCs w:val="24"/>
          <w:u w:val="single"/>
        </w:rPr>
      </w:pPr>
      <w:r>
        <w:rPr>
          <w:bCs/>
          <w:szCs w:val="24"/>
        </w:rPr>
        <w:t>1</w:t>
      </w:r>
      <w:r w:rsidR="00D6062E">
        <w:rPr>
          <w:bCs/>
          <w:szCs w:val="24"/>
        </w:rPr>
        <w:t>8</w:t>
      </w:r>
      <w:r w:rsidRPr="0085547B">
        <w:rPr>
          <w:bCs/>
          <w:szCs w:val="24"/>
        </w:rPr>
        <w:t xml:space="preserve">.  </w:t>
      </w:r>
      <w:r>
        <w:rPr>
          <w:b/>
          <w:bCs/>
          <w:szCs w:val="24"/>
          <w:u w:val="single"/>
        </w:rPr>
        <w:t>LEAGUE</w:t>
      </w:r>
    </w:p>
    <w:p w:rsidR="00050655" w:rsidRDefault="00B67CDE" w:rsidP="00B67CDE">
      <w:pPr>
        <w:tabs>
          <w:tab w:val="left" w:pos="90"/>
          <w:tab w:val="left" w:pos="2880"/>
        </w:tabs>
        <w:rPr>
          <w:bCs/>
          <w:szCs w:val="24"/>
        </w:rPr>
      </w:pPr>
      <w:r w:rsidRPr="008476BD">
        <w:rPr>
          <w:b/>
          <w:bCs/>
          <w:szCs w:val="24"/>
        </w:rPr>
        <w:t xml:space="preserve"> </w:t>
      </w:r>
      <w:r w:rsidRPr="0085547B">
        <w:rPr>
          <w:b/>
          <w:bCs/>
          <w:szCs w:val="24"/>
          <w:u w:val="single"/>
        </w:rPr>
        <w:t>DIRECTOR</w:t>
      </w:r>
      <w:r w:rsidR="00050655">
        <w:rPr>
          <w:b/>
          <w:bCs/>
          <w:szCs w:val="24"/>
          <w:u w:val="single"/>
        </w:rPr>
        <w:t>S</w:t>
      </w:r>
      <w:r w:rsidRPr="008476BD">
        <w:rPr>
          <w:b/>
          <w:bCs/>
          <w:szCs w:val="24"/>
        </w:rPr>
        <w:t xml:space="preserve">: </w:t>
      </w:r>
      <w:r>
        <w:rPr>
          <w:b/>
          <w:bCs/>
          <w:szCs w:val="24"/>
        </w:rPr>
        <w:t xml:space="preserve"> </w:t>
      </w:r>
      <w:r>
        <w:rPr>
          <w:b/>
          <w:bCs/>
          <w:szCs w:val="24"/>
        </w:rPr>
        <w:tab/>
      </w:r>
      <w:r w:rsidR="00050655">
        <w:rPr>
          <w:bCs/>
          <w:szCs w:val="24"/>
        </w:rPr>
        <w:t>Avery Guillermo, 744-5792</w:t>
      </w:r>
    </w:p>
    <w:p w:rsidR="00050655" w:rsidRDefault="00050655" w:rsidP="00B67CDE">
      <w:pPr>
        <w:tabs>
          <w:tab w:val="left" w:pos="90"/>
          <w:tab w:val="left" w:pos="2880"/>
        </w:tabs>
        <w:rPr>
          <w:bCs/>
          <w:szCs w:val="24"/>
        </w:rPr>
      </w:pPr>
      <w:r>
        <w:rPr>
          <w:bCs/>
          <w:szCs w:val="24"/>
        </w:rPr>
        <w:tab/>
      </w:r>
      <w:r>
        <w:rPr>
          <w:bCs/>
          <w:szCs w:val="24"/>
        </w:rPr>
        <w:tab/>
        <w:t>Matt Orlowski, 744-5793</w:t>
      </w:r>
    </w:p>
    <w:p w:rsidR="00750608" w:rsidRDefault="00050655" w:rsidP="00B67CDE">
      <w:pPr>
        <w:tabs>
          <w:tab w:val="left" w:pos="90"/>
          <w:tab w:val="left" w:pos="2880"/>
        </w:tabs>
        <w:rPr>
          <w:bCs/>
          <w:szCs w:val="24"/>
        </w:rPr>
      </w:pPr>
      <w:r>
        <w:rPr>
          <w:bCs/>
          <w:szCs w:val="24"/>
        </w:rPr>
        <w:tab/>
      </w:r>
      <w:r>
        <w:rPr>
          <w:bCs/>
          <w:szCs w:val="24"/>
        </w:rPr>
        <w:tab/>
        <w:t>Paul Fernandez, 568-6722</w:t>
      </w:r>
      <w:r w:rsidR="00750608">
        <w:rPr>
          <w:bCs/>
          <w:szCs w:val="24"/>
        </w:rPr>
        <w:t xml:space="preserve">                 </w:t>
      </w:r>
    </w:p>
    <w:p w:rsidR="00B67CDE" w:rsidRPr="0085547B" w:rsidRDefault="00750608" w:rsidP="00B67CDE">
      <w:pPr>
        <w:tabs>
          <w:tab w:val="left" w:pos="90"/>
          <w:tab w:val="left" w:pos="2880"/>
        </w:tabs>
        <w:rPr>
          <w:bCs/>
          <w:szCs w:val="24"/>
        </w:rPr>
      </w:pPr>
      <w:r>
        <w:rPr>
          <w:bCs/>
          <w:szCs w:val="24"/>
        </w:rPr>
        <w:tab/>
      </w:r>
      <w:r>
        <w:rPr>
          <w:bCs/>
          <w:szCs w:val="24"/>
        </w:rPr>
        <w:tab/>
      </w:r>
    </w:p>
    <w:p w:rsidR="00B67CDE" w:rsidRDefault="00B67CDE" w:rsidP="00B67CDE">
      <w:pPr>
        <w:rPr>
          <w:szCs w:val="24"/>
        </w:rPr>
      </w:pPr>
    </w:p>
    <w:p w:rsidR="0019503E" w:rsidRDefault="0019503E" w:rsidP="0019503E">
      <w:pPr>
        <w:ind w:left="3600" w:firstLine="720"/>
        <w:rPr>
          <w:bCs/>
          <w:szCs w:val="24"/>
        </w:rPr>
      </w:pPr>
    </w:p>
    <w:p w:rsidR="0019503E" w:rsidRDefault="0019503E" w:rsidP="0019503E">
      <w:pPr>
        <w:ind w:left="3600" w:firstLine="720"/>
        <w:rPr>
          <w:bCs/>
          <w:szCs w:val="24"/>
        </w:rPr>
      </w:pPr>
    </w:p>
    <w:p w:rsidR="0019503E" w:rsidRDefault="0019503E" w:rsidP="0019503E">
      <w:pPr>
        <w:ind w:left="3600" w:firstLine="720"/>
        <w:rPr>
          <w:bCs/>
          <w:szCs w:val="24"/>
        </w:rPr>
      </w:pPr>
    </w:p>
    <w:p w:rsidR="0019503E" w:rsidRPr="0085547B" w:rsidRDefault="0019503E" w:rsidP="0019503E">
      <w:pPr>
        <w:ind w:left="3600" w:firstLine="720"/>
        <w:rPr>
          <w:bCs/>
          <w:szCs w:val="24"/>
        </w:rPr>
      </w:pPr>
      <w:r w:rsidRPr="0085547B">
        <w:rPr>
          <w:bCs/>
          <w:szCs w:val="24"/>
        </w:rPr>
        <w:t>//original signed//</w:t>
      </w:r>
    </w:p>
    <w:p w:rsidR="0019503E" w:rsidRPr="0085547B" w:rsidRDefault="0019503E" w:rsidP="0019503E">
      <w:pPr>
        <w:ind w:left="3600" w:hanging="3600"/>
        <w:rPr>
          <w:bCs/>
          <w:szCs w:val="24"/>
        </w:rPr>
      </w:pPr>
      <w:r w:rsidRPr="0085547B">
        <w:rPr>
          <w:bCs/>
          <w:szCs w:val="24"/>
        </w:rPr>
        <w:tab/>
      </w:r>
      <w:r w:rsidRPr="0085547B">
        <w:rPr>
          <w:bCs/>
          <w:szCs w:val="24"/>
        </w:rPr>
        <w:tab/>
      </w:r>
      <w:r w:rsidR="00050655">
        <w:rPr>
          <w:bCs/>
          <w:szCs w:val="24"/>
        </w:rPr>
        <w:t>Teia Mack</w:t>
      </w:r>
    </w:p>
    <w:p w:rsidR="0019503E" w:rsidRPr="0085547B" w:rsidRDefault="0019503E" w:rsidP="0019503E">
      <w:pPr>
        <w:ind w:left="3600" w:hanging="3600"/>
        <w:rPr>
          <w:bCs/>
          <w:szCs w:val="24"/>
        </w:rPr>
      </w:pPr>
      <w:r w:rsidRPr="0085547B">
        <w:rPr>
          <w:bCs/>
          <w:szCs w:val="24"/>
        </w:rPr>
        <w:tab/>
      </w:r>
      <w:r w:rsidRPr="0085547B">
        <w:rPr>
          <w:bCs/>
          <w:szCs w:val="24"/>
        </w:rPr>
        <w:tab/>
      </w:r>
      <w:r>
        <w:rPr>
          <w:bCs/>
          <w:szCs w:val="24"/>
        </w:rPr>
        <w:t xml:space="preserve">Varsity and Intramural </w:t>
      </w:r>
      <w:r w:rsidR="00050655">
        <w:rPr>
          <w:bCs/>
          <w:szCs w:val="24"/>
        </w:rPr>
        <w:t xml:space="preserve">Sports </w:t>
      </w:r>
      <w:r w:rsidR="0071494E">
        <w:rPr>
          <w:bCs/>
          <w:szCs w:val="24"/>
        </w:rPr>
        <w:t>Coordinator</w:t>
      </w:r>
    </w:p>
    <w:p w:rsidR="0019503E" w:rsidRPr="0085547B" w:rsidRDefault="0019503E" w:rsidP="0019503E">
      <w:pPr>
        <w:ind w:left="3600" w:hanging="3600"/>
        <w:rPr>
          <w:bCs/>
          <w:szCs w:val="24"/>
        </w:rPr>
      </w:pPr>
      <w:r w:rsidRPr="0085547B">
        <w:rPr>
          <w:bCs/>
          <w:szCs w:val="24"/>
        </w:rPr>
        <w:tab/>
      </w:r>
      <w:r w:rsidRPr="0085547B">
        <w:rPr>
          <w:bCs/>
          <w:szCs w:val="24"/>
        </w:rPr>
        <w:tab/>
      </w:r>
      <w:r w:rsidR="00F04E8A">
        <w:rPr>
          <w:bCs/>
          <w:szCs w:val="24"/>
        </w:rPr>
        <w:t xml:space="preserve"> </w:t>
      </w:r>
      <w:r>
        <w:rPr>
          <w:bCs/>
          <w:szCs w:val="24"/>
        </w:rPr>
        <w:t xml:space="preserve">Fort Bliss </w:t>
      </w:r>
    </w:p>
    <w:p w:rsidR="00B67CDE" w:rsidRPr="009E4F03" w:rsidRDefault="00B67CDE" w:rsidP="00B67CDE"/>
    <w:p w:rsidR="00B67CDE" w:rsidRPr="00B16583" w:rsidRDefault="00B67CDE" w:rsidP="00B67CDE">
      <w:pPr>
        <w:ind w:left="2865"/>
        <w:rPr>
          <w:szCs w:val="24"/>
        </w:rPr>
      </w:pPr>
    </w:p>
    <w:p w:rsidR="00B67CDE" w:rsidRPr="009E4F03" w:rsidRDefault="00B67CDE" w:rsidP="00405859">
      <w:pPr>
        <w:ind w:left="2880"/>
      </w:pPr>
    </w:p>
    <w:p w:rsidR="00405859" w:rsidRPr="009E4F03" w:rsidRDefault="00405859" w:rsidP="00405859">
      <w:pPr>
        <w:ind w:left="2880"/>
      </w:pPr>
    </w:p>
    <w:p w:rsidR="00405859" w:rsidRPr="009E4F03" w:rsidRDefault="00405859" w:rsidP="00405859"/>
    <w:p w:rsidR="00405859" w:rsidRPr="009E4F03" w:rsidRDefault="00405859" w:rsidP="00405859">
      <w:pPr>
        <w:ind w:left="3600"/>
      </w:pPr>
    </w:p>
    <w:p w:rsidR="00405859" w:rsidRPr="009E4F03" w:rsidRDefault="00405859" w:rsidP="00405859">
      <w:pPr>
        <w:ind w:left="2865" w:firstLine="15"/>
      </w:pPr>
    </w:p>
    <w:p w:rsidR="00405859" w:rsidRDefault="00405859" w:rsidP="00405859">
      <w:pPr>
        <w:ind w:left="2865"/>
        <w:rPr>
          <w:szCs w:val="24"/>
        </w:rPr>
      </w:pPr>
    </w:p>
    <w:p w:rsidR="000162E1" w:rsidRDefault="000162E1"/>
    <w:sectPr w:rsidR="000162E1" w:rsidSect="00016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0F84"/>
    <w:multiLevelType w:val="hybridMultilevel"/>
    <w:tmpl w:val="49906C56"/>
    <w:lvl w:ilvl="0" w:tplc="AE2C71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3797ED6"/>
    <w:multiLevelType w:val="multilevel"/>
    <w:tmpl w:val="5128004C"/>
    <w:lvl w:ilvl="0">
      <w:start w:val="4"/>
      <w:numFmt w:val="decimal"/>
      <w:lvlText w:val="%1"/>
      <w:lvlJc w:val="left"/>
      <w:pPr>
        <w:ind w:left="360" w:hanging="360"/>
      </w:pPr>
    </w:lvl>
    <w:lvl w:ilvl="1">
      <w:start w:val="1"/>
      <w:numFmt w:val="decimal"/>
      <w:lvlText w:val="%1-%2"/>
      <w:lvlJc w:val="left"/>
      <w:pPr>
        <w:ind w:left="4395" w:hanging="360"/>
      </w:pPr>
    </w:lvl>
    <w:lvl w:ilvl="2">
      <w:start w:val="1"/>
      <w:numFmt w:val="decimal"/>
      <w:lvlText w:val="%1-%2.%3"/>
      <w:lvlJc w:val="left"/>
      <w:pPr>
        <w:ind w:left="8790" w:hanging="720"/>
      </w:pPr>
    </w:lvl>
    <w:lvl w:ilvl="3">
      <w:start w:val="1"/>
      <w:numFmt w:val="decimal"/>
      <w:lvlText w:val="%1-%2.%3.%4"/>
      <w:lvlJc w:val="left"/>
      <w:pPr>
        <w:ind w:left="12825" w:hanging="720"/>
      </w:pPr>
    </w:lvl>
    <w:lvl w:ilvl="4">
      <w:start w:val="1"/>
      <w:numFmt w:val="decimal"/>
      <w:lvlText w:val="%1-%2.%3.%4.%5"/>
      <w:lvlJc w:val="left"/>
      <w:pPr>
        <w:ind w:left="16860" w:hanging="720"/>
      </w:pPr>
    </w:lvl>
    <w:lvl w:ilvl="5">
      <w:start w:val="1"/>
      <w:numFmt w:val="decimal"/>
      <w:lvlText w:val="%1-%2.%3.%4.%5.%6"/>
      <w:lvlJc w:val="left"/>
      <w:pPr>
        <w:ind w:left="21255" w:hanging="1080"/>
      </w:pPr>
    </w:lvl>
    <w:lvl w:ilvl="6">
      <w:start w:val="1"/>
      <w:numFmt w:val="decimal"/>
      <w:lvlText w:val="%1-%2.%3.%4.%5.%6.%7"/>
      <w:lvlJc w:val="left"/>
      <w:pPr>
        <w:ind w:left="25290" w:hanging="1080"/>
      </w:pPr>
    </w:lvl>
    <w:lvl w:ilvl="7">
      <w:start w:val="1"/>
      <w:numFmt w:val="decimal"/>
      <w:lvlText w:val="%1-%2.%3.%4.%5.%6.%7.%8"/>
      <w:lvlJc w:val="left"/>
      <w:pPr>
        <w:ind w:left="29685" w:hanging="1440"/>
      </w:pPr>
    </w:lvl>
    <w:lvl w:ilvl="8">
      <w:start w:val="1"/>
      <w:numFmt w:val="decimal"/>
      <w:lvlText w:val="%1-%2.%3.%4.%5.%6.%7.%8.%9"/>
      <w:lvlJc w:val="left"/>
      <w:pPr>
        <w:ind w:left="-31816" w:hanging="1440"/>
      </w:pPr>
    </w:lvl>
  </w:abstractNum>
  <w:abstractNum w:abstractNumId="2" w15:restartNumberingAfterBreak="0">
    <w:nsid w:val="4D340746"/>
    <w:multiLevelType w:val="hybridMultilevel"/>
    <w:tmpl w:val="970C1D14"/>
    <w:lvl w:ilvl="0" w:tplc="14684E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61E4240B"/>
    <w:multiLevelType w:val="hybridMultilevel"/>
    <w:tmpl w:val="46BC1554"/>
    <w:lvl w:ilvl="0" w:tplc="BD1C4A4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CB2258A"/>
    <w:multiLevelType w:val="hybridMultilevel"/>
    <w:tmpl w:val="6E7AB7B2"/>
    <w:lvl w:ilvl="0" w:tplc="780838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59"/>
    <w:rsid w:val="000162E1"/>
    <w:rsid w:val="00050655"/>
    <w:rsid w:val="00056F18"/>
    <w:rsid w:val="001423F5"/>
    <w:rsid w:val="00193BED"/>
    <w:rsid w:val="0019503E"/>
    <w:rsid w:val="001B7555"/>
    <w:rsid w:val="003125DF"/>
    <w:rsid w:val="0032734B"/>
    <w:rsid w:val="003E238B"/>
    <w:rsid w:val="00405859"/>
    <w:rsid w:val="00471C9B"/>
    <w:rsid w:val="0047209A"/>
    <w:rsid w:val="004B412E"/>
    <w:rsid w:val="004F6793"/>
    <w:rsid w:val="005079AC"/>
    <w:rsid w:val="0051180B"/>
    <w:rsid w:val="00586DA1"/>
    <w:rsid w:val="005B1317"/>
    <w:rsid w:val="005C330E"/>
    <w:rsid w:val="006A4B92"/>
    <w:rsid w:val="0071494E"/>
    <w:rsid w:val="00750608"/>
    <w:rsid w:val="00761E36"/>
    <w:rsid w:val="00780010"/>
    <w:rsid w:val="00787F0E"/>
    <w:rsid w:val="007E72C2"/>
    <w:rsid w:val="00834250"/>
    <w:rsid w:val="0088090A"/>
    <w:rsid w:val="009636C0"/>
    <w:rsid w:val="0098082F"/>
    <w:rsid w:val="009B1D4F"/>
    <w:rsid w:val="009F22DB"/>
    <w:rsid w:val="009F569A"/>
    <w:rsid w:val="009F5B37"/>
    <w:rsid w:val="009F7CBC"/>
    <w:rsid w:val="00A40376"/>
    <w:rsid w:val="00A4127C"/>
    <w:rsid w:val="00A53E60"/>
    <w:rsid w:val="00A76D2E"/>
    <w:rsid w:val="00AC76C0"/>
    <w:rsid w:val="00AE0D36"/>
    <w:rsid w:val="00B41302"/>
    <w:rsid w:val="00B67CDE"/>
    <w:rsid w:val="00B96F27"/>
    <w:rsid w:val="00BA299A"/>
    <w:rsid w:val="00BE4FE2"/>
    <w:rsid w:val="00C46702"/>
    <w:rsid w:val="00C63002"/>
    <w:rsid w:val="00C77FDC"/>
    <w:rsid w:val="00C926D6"/>
    <w:rsid w:val="00CC7612"/>
    <w:rsid w:val="00CE7819"/>
    <w:rsid w:val="00D033A2"/>
    <w:rsid w:val="00D6062E"/>
    <w:rsid w:val="00D62FB2"/>
    <w:rsid w:val="00DB50D7"/>
    <w:rsid w:val="00E01261"/>
    <w:rsid w:val="00E906FB"/>
    <w:rsid w:val="00EB27EC"/>
    <w:rsid w:val="00ED0B2B"/>
    <w:rsid w:val="00F04E8A"/>
    <w:rsid w:val="00F5197C"/>
    <w:rsid w:val="00F5478B"/>
    <w:rsid w:val="00F54E46"/>
    <w:rsid w:val="00F87C24"/>
    <w:rsid w:val="00FA0B1E"/>
    <w:rsid w:val="00FC7D55"/>
    <w:rsid w:val="00FF62EC"/>
    <w:rsid w:val="00FF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2FB77-45C4-4A6D-AFC5-3E1B3E1B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8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05859"/>
    <w:pPr>
      <w:keepNext/>
      <w:jc w:val="center"/>
      <w:outlineLvl w:val="0"/>
    </w:pPr>
    <w:rPr>
      <w:b/>
    </w:rPr>
  </w:style>
  <w:style w:type="paragraph" w:styleId="Heading9">
    <w:name w:val="heading 9"/>
    <w:basedOn w:val="Normal"/>
    <w:next w:val="Normal"/>
    <w:link w:val="Heading9Char"/>
    <w:unhideWhenUsed/>
    <w:qFormat/>
    <w:rsid w:val="00405859"/>
    <w:pPr>
      <w:keepNext/>
      <w:ind w:right="-180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859"/>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40585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05859"/>
    <w:pPr>
      <w:ind w:left="2160" w:firstLine="720"/>
    </w:pPr>
  </w:style>
  <w:style w:type="character" w:customStyle="1" w:styleId="BodyTextIndent2Char">
    <w:name w:val="Body Text Indent 2 Char"/>
    <w:basedOn w:val="DefaultParagraphFont"/>
    <w:link w:val="BodyTextIndent2"/>
    <w:semiHidden/>
    <w:rsid w:val="00405859"/>
    <w:rPr>
      <w:rFonts w:ascii="Times New Roman" w:eastAsia="Times New Roman" w:hAnsi="Times New Roman" w:cs="Times New Roman"/>
      <w:sz w:val="24"/>
      <w:szCs w:val="20"/>
    </w:rPr>
  </w:style>
  <w:style w:type="paragraph" w:styleId="ListParagraph">
    <w:name w:val="List Paragraph"/>
    <w:basedOn w:val="Normal"/>
    <w:uiPriority w:val="34"/>
    <w:qFormat/>
    <w:rsid w:val="00B67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9950">
      <w:bodyDiv w:val="1"/>
      <w:marLeft w:val="0"/>
      <w:marRight w:val="0"/>
      <w:marTop w:val="0"/>
      <w:marBottom w:val="0"/>
      <w:divBdr>
        <w:top w:val="none" w:sz="0" w:space="0" w:color="auto"/>
        <w:left w:val="none" w:sz="0" w:space="0" w:color="auto"/>
        <w:bottom w:val="none" w:sz="0" w:space="0" w:color="auto"/>
        <w:right w:val="none" w:sz="0" w:space="0" w:color="auto"/>
      </w:divBdr>
    </w:div>
    <w:div w:id="13582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holly.c.imbriaco</dc:creator>
  <cp:lastModifiedBy>Mack, Teia R NAF USA IMCOM</cp:lastModifiedBy>
  <cp:revision>2</cp:revision>
  <dcterms:created xsi:type="dcterms:W3CDTF">2017-12-12T17:39:00Z</dcterms:created>
  <dcterms:modified xsi:type="dcterms:W3CDTF">2017-12-12T17:39:00Z</dcterms:modified>
</cp:coreProperties>
</file>