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A" w:rsidRPr="00B919BD" w:rsidRDefault="00BC42D4" w:rsidP="00F03F73">
      <w:pPr>
        <w:jc w:val="center"/>
        <w:rPr>
          <w:rFonts w:ascii="Trebuchet MS" w:hAnsi="Trebuchet MS"/>
          <w:b/>
          <w:sz w:val="22"/>
          <w:szCs w:val="22"/>
        </w:rPr>
      </w:pPr>
      <w:bookmarkStart w:id="0" w:name="_GoBack"/>
      <w:bookmarkEnd w:id="0"/>
      <w:r w:rsidRPr="00B919BD">
        <w:rPr>
          <w:rFonts w:ascii="Trebuchet MS" w:hAnsi="Trebuchet MS"/>
          <w:b/>
          <w:sz w:val="22"/>
          <w:szCs w:val="22"/>
        </w:rPr>
        <w:t>Welcome</w:t>
      </w:r>
      <w:r w:rsidR="00F23AC3" w:rsidRPr="00B919BD">
        <w:rPr>
          <w:rFonts w:ascii="Trebuchet MS" w:hAnsi="Trebuchet MS"/>
          <w:b/>
          <w:sz w:val="22"/>
          <w:szCs w:val="22"/>
        </w:rPr>
        <w:t xml:space="preserve"> to </w:t>
      </w:r>
      <w:r w:rsidRPr="00B919BD">
        <w:rPr>
          <w:rFonts w:ascii="Trebuchet MS" w:hAnsi="Trebuchet MS"/>
          <w:b/>
          <w:sz w:val="22"/>
          <w:szCs w:val="22"/>
        </w:rPr>
        <w:t>Family Child Care</w:t>
      </w:r>
      <w:r w:rsidR="005F74DC" w:rsidRPr="00B919BD">
        <w:rPr>
          <w:rFonts w:ascii="Trebuchet MS" w:hAnsi="Trebuchet MS"/>
          <w:b/>
          <w:sz w:val="22"/>
          <w:szCs w:val="22"/>
        </w:rPr>
        <w:t xml:space="preserve"> (FCC)</w:t>
      </w:r>
    </w:p>
    <w:p w:rsidR="00741EEC" w:rsidRPr="00B919BD" w:rsidRDefault="00741EEC" w:rsidP="00F03F73">
      <w:pPr>
        <w:jc w:val="center"/>
        <w:rPr>
          <w:rFonts w:ascii="Trebuchet MS" w:hAnsi="Trebuchet MS"/>
          <w:sz w:val="12"/>
          <w:szCs w:val="12"/>
        </w:rPr>
      </w:pPr>
    </w:p>
    <w:p w:rsidR="00443FC5" w:rsidRPr="00B919BD" w:rsidRDefault="00443FC5" w:rsidP="00F03F73">
      <w:pPr>
        <w:jc w:val="center"/>
        <w:rPr>
          <w:rFonts w:ascii="Trebuchet MS" w:hAnsi="Trebuchet MS"/>
          <w:sz w:val="12"/>
          <w:szCs w:val="12"/>
        </w:rPr>
      </w:pPr>
    </w:p>
    <w:p w:rsidR="005E74FA" w:rsidRPr="00B919BD" w:rsidRDefault="005E74FA" w:rsidP="005F23FA">
      <w:pPr>
        <w:rPr>
          <w:rFonts w:ascii="Trebuchet MS" w:hAnsi="Trebuchet MS"/>
          <w:sz w:val="20"/>
          <w:szCs w:val="20"/>
        </w:rPr>
      </w:pPr>
      <w:r w:rsidRPr="00B919BD">
        <w:rPr>
          <w:rFonts w:ascii="Trebuchet MS" w:hAnsi="Trebuchet MS"/>
          <w:sz w:val="20"/>
          <w:szCs w:val="20"/>
        </w:rPr>
        <w:t xml:space="preserve">The </w:t>
      </w:r>
      <w:r w:rsidR="005F74DC" w:rsidRPr="00B919BD">
        <w:rPr>
          <w:rFonts w:ascii="Trebuchet MS" w:hAnsi="Trebuchet MS"/>
          <w:b/>
          <w:sz w:val="20"/>
          <w:szCs w:val="20"/>
          <w:u w:val="single"/>
        </w:rPr>
        <w:t>Family Child Care Program (FCC)</w:t>
      </w:r>
      <w:r w:rsidR="005F74DC" w:rsidRPr="00B919BD">
        <w:rPr>
          <w:rFonts w:ascii="Trebuchet MS" w:hAnsi="Trebuchet MS"/>
          <w:sz w:val="20"/>
          <w:szCs w:val="20"/>
        </w:rPr>
        <w:t xml:space="preserve"> at Ft. Bliss </w:t>
      </w:r>
      <w:r w:rsidRPr="00B919BD">
        <w:rPr>
          <w:rFonts w:ascii="Trebuchet MS" w:hAnsi="Trebuchet MS"/>
          <w:sz w:val="20"/>
          <w:szCs w:val="20"/>
        </w:rPr>
        <w:t xml:space="preserve">is the </w:t>
      </w:r>
      <w:r w:rsidR="005F74DC" w:rsidRPr="00B919BD">
        <w:rPr>
          <w:rFonts w:ascii="Trebuchet MS" w:hAnsi="Trebuchet MS"/>
          <w:sz w:val="20"/>
          <w:szCs w:val="20"/>
        </w:rPr>
        <w:t xml:space="preserve">certifying </w:t>
      </w:r>
      <w:r w:rsidRPr="00B919BD">
        <w:rPr>
          <w:rFonts w:ascii="Trebuchet MS" w:hAnsi="Trebuchet MS"/>
          <w:sz w:val="20"/>
          <w:szCs w:val="20"/>
        </w:rPr>
        <w:t xml:space="preserve">official of </w:t>
      </w:r>
      <w:r w:rsidR="00823127" w:rsidRPr="00B919BD">
        <w:rPr>
          <w:rFonts w:ascii="Trebuchet MS" w:hAnsi="Trebuchet MS"/>
          <w:sz w:val="20"/>
          <w:szCs w:val="20"/>
        </w:rPr>
        <w:t>FCC</w:t>
      </w:r>
      <w:r w:rsidR="005F74DC" w:rsidRPr="00B919BD">
        <w:rPr>
          <w:rFonts w:ascii="Trebuchet MS" w:hAnsi="Trebuchet MS"/>
          <w:sz w:val="20"/>
          <w:szCs w:val="20"/>
        </w:rPr>
        <w:t xml:space="preserve"> </w:t>
      </w:r>
      <w:r w:rsidR="00823127" w:rsidRPr="00B919BD">
        <w:rPr>
          <w:rFonts w:ascii="Trebuchet MS" w:hAnsi="Trebuchet MS"/>
          <w:sz w:val="20"/>
          <w:szCs w:val="20"/>
        </w:rPr>
        <w:t>homes</w:t>
      </w:r>
      <w:r w:rsidRPr="00B919BD">
        <w:rPr>
          <w:rFonts w:ascii="Trebuchet MS" w:hAnsi="Trebuchet MS"/>
          <w:sz w:val="20"/>
          <w:szCs w:val="20"/>
        </w:rPr>
        <w:t xml:space="preserve"> located in the</w:t>
      </w:r>
      <w:r w:rsidR="005F74DC" w:rsidRPr="00B919BD">
        <w:rPr>
          <w:rFonts w:ascii="Trebuchet MS" w:hAnsi="Trebuchet MS"/>
          <w:sz w:val="20"/>
          <w:szCs w:val="20"/>
        </w:rPr>
        <w:t xml:space="preserve"> Ft. Bliss housing areas.</w:t>
      </w:r>
    </w:p>
    <w:p w:rsidR="005E74FA" w:rsidRPr="00B919BD" w:rsidRDefault="003D35F2" w:rsidP="005F23FA">
      <w:pPr>
        <w:rPr>
          <w:rFonts w:ascii="Trebuchet MS" w:hAnsi="Trebuchet MS"/>
          <w:sz w:val="12"/>
          <w:szCs w:val="12"/>
        </w:rPr>
      </w:pPr>
      <w:r w:rsidRPr="00B919BD">
        <w:rPr>
          <w:rFonts w:ascii="Trebuchet MS" w:hAnsi="Trebuchet MS"/>
          <w:sz w:val="12"/>
          <w:szCs w:val="12"/>
        </w:rPr>
        <w:t xml:space="preserve"> </w:t>
      </w:r>
    </w:p>
    <w:p w:rsidR="005E74FA" w:rsidRPr="00B919BD" w:rsidRDefault="005E74FA" w:rsidP="005F23FA">
      <w:pPr>
        <w:rPr>
          <w:rFonts w:ascii="Trebuchet MS" w:hAnsi="Trebuchet MS"/>
          <w:sz w:val="20"/>
          <w:szCs w:val="20"/>
        </w:rPr>
      </w:pPr>
      <w:r w:rsidRPr="00B919BD">
        <w:rPr>
          <w:rFonts w:ascii="Trebuchet MS" w:hAnsi="Trebuchet MS"/>
          <w:sz w:val="20"/>
          <w:szCs w:val="20"/>
        </w:rPr>
        <w:t>Homes become certified when the FCC Provider completes required training along with completing and clearing background checks.  Background checks required are the same as center staff and include ch</w:t>
      </w:r>
      <w:r w:rsidR="00421B71" w:rsidRPr="00B919BD">
        <w:rPr>
          <w:rFonts w:ascii="Trebuchet MS" w:hAnsi="Trebuchet MS"/>
          <w:sz w:val="20"/>
          <w:szCs w:val="20"/>
        </w:rPr>
        <w:t xml:space="preserve">ecking background of spouse, </w:t>
      </w:r>
      <w:r w:rsidRPr="00B919BD">
        <w:rPr>
          <w:rFonts w:ascii="Trebuchet MS" w:hAnsi="Trebuchet MS"/>
          <w:sz w:val="20"/>
          <w:szCs w:val="20"/>
        </w:rPr>
        <w:t>any teens living in the household</w:t>
      </w:r>
      <w:r w:rsidR="00421B71" w:rsidRPr="00B919BD">
        <w:rPr>
          <w:rFonts w:ascii="Trebuchet MS" w:hAnsi="Trebuchet MS"/>
          <w:sz w:val="20"/>
          <w:szCs w:val="20"/>
        </w:rPr>
        <w:t xml:space="preserve"> or anyone in the household 18 years of age or older</w:t>
      </w:r>
      <w:r w:rsidRPr="00B919BD">
        <w:rPr>
          <w:rFonts w:ascii="Trebuchet MS" w:hAnsi="Trebuchet MS"/>
          <w:sz w:val="20"/>
          <w:szCs w:val="20"/>
        </w:rPr>
        <w:t xml:space="preserve">.  </w:t>
      </w:r>
    </w:p>
    <w:p w:rsidR="003D35F2" w:rsidRPr="00B919BD" w:rsidRDefault="003D35F2" w:rsidP="005F23FA">
      <w:pPr>
        <w:rPr>
          <w:rFonts w:ascii="Trebuchet MS" w:hAnsi="Trebuchet MS"/>
          <w:sz w:val="12"/>
          <w:szCs w:val="12"/>
        </w:rPr>
      </w:pPr>
    </w:p>
    <w:p w:rsidR="009A4CE4" w:rsidRPr="00B919BD" w:rsidRDefault="009A4CE4" w:rsidP="005F23FA">
      <w:pPr>
        <w:rPr>
          <w:rFonts w:ascii="Trebuchet MS" w:hAnsi="Trebuchet MS"/>
          <w:sz w:val="20"/>
          <w:szCs w:val="20"/>
        </w:rPr>
      </w:pPr>
      <w:r w:rsidRPr="00B919BD">
        <w:rPr>
          <w:rFonts w:ascii="Trebuchet MS" w:hAnsi="Trebuchet MS"/>
          <w:sz w:val="20"/>
          <w:szCs w:val="20"/>
        </w:rPr>
        <w:t>Each home must pass a fire, safety,</w:t>
      </w:r>
      <w:r w:rsidR="00421B71" w:rsidRPr="00B919BD">
        <w:rPr>
          <w:rFonts w:ascii="Trebuchet MS" w:hAnsi="Trebuchet MS"/>
          <w:sz w:val="20"/>
          <w:szCs w:val="20"/>
        </w:rPr>
        <w:t xml:space="preserve"> environmental, </w:t>
      </w:r>
      <w:r w:rsidRPr="00B919BD">
        <w:rPr>
          <w:rFonts w:ascii="Trebuchet MS" w:hAnsi="Trebuchet MS"/>
          <w:sz w:val="20"/>
          <w:szCs w:val="20"/>
        </w:rPr>
        <w:t xml:space="preserve">and health inspection with no deficiencies in order to be certified. Inspections and visits from proponents, director, and trainer, to include Army Headquarters, are completed on a regular basis. </w:t>
      </w:r>
      <w:r w:rsidR="00F37607" w:rsidRPr="00B919BD">
        <w:rPr>
          <w:rFonts w:ascii="Trebuchet MS" w:hAnsi="Trebuchet MS"/>
          <w:sz w:val="20"/>
          <w:szCs w:val="20"/>
        </w:rPr>
        <w:t>S</w:t>
      </w:r>
      <w:r w:rsidRPr="00B919BD">
        <w:rPr>
          <w:rFonts w:ascii="Trebuchet MS" w:hAnsi="Trebuchet MS"/>
          <w:sz w:val="20"/>
          <w:szCs w:val="20"/>
        </w:rPr>
        <w:t xml:space="preserve">paces </w:t>
      </w:r>
      <w:r w:rsidR="00F37607" w:rsidRPr="00B919BD">
        <w:rPr>
          <w:rFonts w:ascii="Trebuchet MS" w:hAnsi="Trebuchet MS"/>
          <w:sz w:val="20"/>
          <w:szCs w:val="20"/>
        </w:rPr>
        <w:t xml:space="preserve">to be used for childcare in the home </w:t>
      </w:r>
      <w:r w:rsidRPr="00B919BD">
        <w:rPr>
          <w:rFonts w:ascii="Trebuchet MS" w:hAnsi="Trebuchet MS"/>
          <w:sz w:val="20"/>
          <w:szCs w:val="20"/>
        </w:rPr>
        <w:t>must be identified</w:t>
      </w:r>
      <w:r w:rsidR="00F37607" w:rsidRPr="00B919BD">
        <w:rPr>
          <w:rFonts w:ascii="Trebuchet MS" w:hAnsi="Trebuchet MS"/>
          <w:sz w:val="20"/>
          <w:szCs w:val="20"/>
        </w:rPr>
        <w:t>.  All off limit areas</w:t>
      </w:r>
      <w:r w:rsidRPr="00B919BD">
        <w:rPr>
          <w:rFonts w:ascii="Trebuchet MS" w:hAnsi="Trebuchet MS"/>
          <w:sz w:val="20"/>
          <w:szCs w:val="20"/>
        </w:rPr>
        <w:t xml:space="preserve"> made inaccessible to </w:t>
      </w:r>
      <w:r w:rsidR="00F37607" w:rsidRPr="00B919BD">
        <w:rPr>
          <w:rFonts w:ascii="Trebuchet MS" w:hAnsi="Trebuchet MS"/>
          <w:sz w:val="20"/>
          <w:szCs w:val="20"/>
        </w:rPr>
        <w:t xml:space="preserve">the children </w:t>
      </w:r>
      <w:r w:rsidRPr="00B919BD">
        <w:rPr>
          <w:rFonts w:ascii="Trebuchet MS" w:hAnsi="Trebuchet MS"/>
          <w:sz w:val="20"/>
          <w:szCs w:val="20"/>
        </w:rPr>
        <w:t>in care</w:t>
      </w:r>
      <w:r w:rsidR="00421B71" w:rsidRPr="00B919BD">
        <w:rPr>
          <w:rFonts w:ascii="Trebuchet MS" w:hAnsi="Trebuchet MS"/>
          <w:sz w:val="20"/>
          <w:szCs w:val="20"/>
        </w:rPr>
        <w:t xml:space="preserve"> will be identified</w:t>
      </w:r>
      <w:r w:rsidRPr="00B919BD">
        <w:rPr>
          <w:rFonts w:ascii="Trebuchet MS" w:hAnsi="Trebuchet MS"/>
          <w:sz w:val="20"/>
          <w:szCs w:val="20"/>
        </w:rPr>
        <w:t xml:space="preserve">. </w:t>
      </w:r>
      <w:r w:rsidR="00F37607" w:rsidRPr="00B919BD">
        <w:rPr>
          <w:rFonts w:ascii="Trebuchet MS" w:hAnsi="Trebuchet MS"/>
          <w:sz w:val="20"/>
          <w:szCs w:val="20"/>
        </w:rPr>
        <w:t>Schedules, activity plans and menus are inspected regularly</w:t>
      </w:r>
      <w:r w:rsidR="00421B71" w:rsidRPr="00B919BD">
        <w:rPr>
          <w:rFonts w:ascii="Trebuchet MS" w:hAnsi="Trebuchet MS"/>
          <w:sz w:val="20"/>
          <w:szCs w:val="20"/>
        </w:rPr>
        <w:t xml:space="preserve"> and must be posted by the provider for parents and inspectors to view</w:t>
      </w:r>
      <w:r w:rsidR="00F37607" w:rsidRPr="00B919BD">
        <w:rPr>
          <w:rFonts w:ascii="Trebuchet MS" w:hAnsi="Trebuchet MS"/>
          <w:sz w:val="20"/>
          <w:szCs w:val="20"/>
        </w:rPr>
        <w:t>.  Initial training, monthly training, home visits and home inspections help maintain quality child care in each home.</w:t>
      </w:r>
    </w:p>
    <w:p w:rsidR="00F37607" w:rsidRPr="00B919BD" w:rsidRDefault="00F37607" w:rsidP="005F23FA">
      <w:pPr>
        <w:rPr>
          <w:rFonts w:ascii="Trebuchet MS" w:hAnsi="Trebuchet MS"/>
          <w:sz w:val="12"/>
          <w:szCs w:val="12"/>
        </w:rPr>
      </w:pPr>
    </w:p>
    <w:p w:rsidR="001D0429" w:rsidRPr="00B919BD" w:rsidRDefault="003D35F2" w:rsidP="005F23FA">
      <w:pPr>
        <w:rPr>
          <w:rFonts w:ascii="Trebuchet MS" w:hAnsi="Trebuchet MS"/>
          <w:sz w:val="20"/>
          <w:szCs w:val="20"/>
        </w:rPr>
      </w:pPr>
      <w:r w:rsidRPr="00B919BD">
        <w:rPr>
          <w:rFonts w:ascii="Trebuchet MS" w:hAnsi="Trebuchet MS"/>
          <w:sz w:val="20"/>
          <w:szCs w:val="20"/>
        </w:rPr>
        <w:t xml:space="preserve">FCC Provider’s training includes </w:t>
      </w:r>
      <w:r w:rsidR="00443FC5" w:rsidRPr="00B919BD">
        <w:rPr>
          <w:rFonts w:ascii="Trebuchet MS" w:hAnsi="Trebuchet MS"/>
          <w:sz w:val="20"/>
          <w:szCs w:val="20"/>
        </w:rPr>
        <w:t>all requirements</w:t>
      </w:r>
      <w:r w:rsidRPr="00B919BD">
        <w:rPr>
          <w:rFonts w:ascii="Trebuchet MS" w:hAnsi="Trebuchet MS"/>
          <w:sz w:val="20"/>
          <w:szCs w:val="20"/>
        </w:rPr>
        <w:t xml:space="preserve"> on the Army Individual Development plan (IDP). The training modules cover </w:t>
      </w:r>
      <w:r w:rsidR="00443FC5" w:rsidRPr="00B919BD">
        <w:rPr>
          <w:rFonts w:ascii="Trebuchet MS" w:hAnsi="Trebuchet MS"/>
          <w:sz w:val="20"/>
          <w:szCs w:val="20"/>
        </w:rPr>
        <w:t xml:space="preserve">areas of Safety, </w:t>
      </w:r>
      <w:r w:rsidR="001D0429" w:rsidRPr="00B919BD">
        <w:rPr>
          <w:rFonts w:ascii="Trebuchet MS" w:hAnsi="Trebuchet MS"/>
          <w:sz w:val="20"/>
          <w:szCs w:val="20"/>
        </w:rPr>
        <w:t xml:space="preserve">Health, Guidance, </w:t>
      </w:r>
      <w:r w:rsidR="00443FC5" w:rsidRPr="00B919BD">
        <w:rPr>
          <w:rFonts w:ascii="Trebuchet MS" w:hAnsi="Trebuchet MS"/>
          <w:sz w:val="20"/>
          <w:szCs w:val="20"/>
        </w:rPr>
        <w:t>Creativity, Physical, C</w:t>
      </w:r>
      <w:r w:rsidR="00D53E04" w:rsidRPr="00B919BD">
        <w:rPr>
          <w:rFonts w:ascii="Trebuchet MS" w:hAnsi="Trebuchet MS"/>
          <w:sz w:val="20"/>
          <w:szCs w:val="20"/>
        </w:rPr>
        <w:t>ognitive, S</w:t>
      </w:r>
      <w:r w:rsidRPr="00B919BD">
        <w:rPr>
          <w:rFonts w:ascii="Trebuchet MS" w:hAnsi="Trebuchet MS"/>
          <w:sz w:val="20"/>
          <w:szCs w:val="20"/>
        </w:rPr>
        <w:t>ocial</w:t>
      </w:r>
      <w:r w:rsidR="00443FC5" w:rsidRPr="00B919BD">
        <w:rPr>
          <w:rFonts w:ascii="Trebuchet MS" w:hAnsi="Trebuchet MS"/>
          <w:sz w:val="20"/>
          <w:szCs w:val="20"/>
        </w:rPr>
        <w:t xml:space="preserve">, Professionalism, </w:t>
      </w:r>
      <w:r w:rsidR="001D0429" w:rsidRPr="00B919BD">
        <w:rPr>
          <w:rFonts w:ascii="Trebuchet MS" w:hAnsi="Trebuchet MS"/>
          <w:sz w:val="20"/>
          <w:szCs w:val="20"/>
        </w:rPr>
        <w:t xml:space="preserve">Program Management, Environments, Prevention and Identification of </w:t>
      </w:r>
      <w:r w:rsidR="00443FC5" w:rsidRPr="00B919BD">
        <w:rPr>
          <w:rFonts w:ascii="Trebuchet MS" w:hAnsi="Trebuchet MS"/>
          <w:sz w:val="20"/>
          <w:szCs w:val="20"/>
        </w:rPr>
        <w:t xml:space="preserve">Child Abuse, Families, </w:t>
      </w:r>
      <w:r w:rsidR="001D0429" w:rsidRPr="00B919BD">
        <w:rPr>
          <w:rFonts w:ascii="Trebuchet MS" w:hAnsi="Trebuchet MS"/>
          <w:sz w:val="20"/>
          <w:szCs w:val="20"/>
        </w:rPr>
        <w:t xml:space="preserve">Self, Special Needs </w:t>
      </w:r>
      <w:r w:rsidR="00443FC5" w:rsidRPr="00B919BD">
        <w:rPr>
          <w:rFonts w:ascii="Trebuchet MS" w:hAnsi="Trebuchet MS"/>
          <w:sz w:val="20"/>
          <w:szCs w:val="20"/>
        </w:rPr>
        <w:t>and other</w:t>
      </w:r>
      <w:r w:rsidR="001D0429" w:rsidRPr="00B919BD">
        <w:rPr>
          <w:rFonts w:ascii="Trebuchet MS" w:hAnsi="Trebuchet MS"/>
          <w:sz w:val="20"/>
          <w:szCs w:val="20"/>
        </w:rPr>
        <w:t xml:space="preserve"> installation requirements</w:t>
      </w:r>
      <w:r w:rsidR="00443FC5" w:rsidRPr="00B919BD">
        <w:rPr>
          <w:rFonts w:ascii="Trebuchet MS" w:hAnsi="Trebuchet MS"/>
          <w:sz w:val="20"/>
          <w:szCs w:val="20"/>
        </w:rPr>
        <w:t xml:space="preserve">. </w:t>
      </w:r>
    </w:p>
    <w:p w:rsidR="001D0429" w:rsidRPr="00B919BD" w:rsidRDefault="001D0429" w:rsidP="005F23FA">
      <w:pPr>
        <w:rPr>
          <w:rFonts w:ascii="Trebuchet MS" w:hAnsi="Trebuchet MS"/>
          <w:sz w:val="12"/>
          <w:szCs w:val="12"/>
        </w:rPr>
      </w:pPr>
    </w:p>
    <w:p w:rsidR="005E74FA" w:rsidRPr="00B919BD" w:rsidRDefault="001D0429" w:rsidP="005F23FA">
      <w:pPr>
        <w:rPr>
          <w:rFonts w:ascii="Trebuchet MS" w:hAnsi="Trebuchet MS"/>
          <w:sz w:val="12"/>
          <w:szCs w:val="12"/>
        </w:rPr>
      </w:pPr>
      <w:r w:rsidRPr="00B919BD">
        <w:rPr>
          <w:rFonts w:ascii="Trebuchet MS" w:hAnsi="Trebuchet MS"/>
          <w:sz w:val="20"/>
          <w:szCs w:val="20"/>
        </w:rPr>
        <w:t xml:space="preserve">Once a provider completes the IDP and modules, </w:t>
      </w:r>
      <w:r w:rsidR="00421B71" w:rsidRPr="00B919BD">
        <w:rPr>
          <w:rFonts w:ascii="Trebuchet MS" w:hAnsi="Trebuchet MS"/>
          <w:sz w:val="20"/>
          <w:szCs w:val="20"/>
        </w:rPr>
        <w:t xml:space="preserve">the provider is </w:t>
      </w:r>
      <w:r w:rsidR="00045CB0" w:rsidRPr="00B919BD">
        <w:rPr>
          <w:rFonts w:ascii="Trebuchet MS" w:hAnsi="Trebuchet MS"/>
          <w:sz w:val="20"/>
          <w:szCs w:val="20"/>
        </w:rPr>
        <w:t xml:space="preserve">eligible to obtain a Child Development Associate (CDA).  </w:t>
      </w:r>
      <w:r w:rsidR="00421B71" w:rsidRPr="00B919BD">
        <w:rPr>
          <w:rFonts w:ascii="Trebuchet MS" w:hAnsi="Trebuchet MS"/>
          <w:sz w:val="20"/>
          <w:szCs w:val="20"/>
        </w:rPr>
        <w:t xml:space="preserve"> </w:t>
      </w:r>
      <w:r w:rsidR="00045CB0" w:rsidRPr="00B919BD">
        <w:rPr>
          <w:rFonts w:ascii="Trebuchet MS" w:hAnsi="Trebuchet MS"/>
          <w:sz w:val="20"/>
          <w:szCs w:val="20"/>
        </w:rPr>
        <w:t>T</w:t>
      </w:r>
      <w:r w:rsidRPr="00B919BD">
        <w:rPr>
          <w:rFonts w:ascii="Trebuchet MS" w:hAnsi="Trebuchet MS"/>
          <w:sz w:val="20"/>
          <w:szCs w:val="20"/>
        </w:rPr>
        <w:t xml:space="preserve">he Army pays for the Provider to earn a Child Development Associate (CDA) and </w:t>
      </w:r>
      <w:r w:rsidR="00421B71" w:rsidRPr="00B919BD">
        <w:rPr>
          <w:rFonts w:ascii="Trebuchet MS" w:hAnsi="Trebuchet MS"/>
          <w:sz w:val="20"/>
          <w:szCs w:val="20"/>
        </w:rPr>
        <w:t xml:space="preserve">then a provider can </w:t>
      </w:r>
      <w:r w:rsidRPr="00B919BD">
        <w:rPr>
          <w:rFonts w:ascii="Trebuchet MS" w:hAnsi="Trebuchet MS"/>
          <w:sz w:val="20"/>
          <w:szCs w:val="20"/>
        </w:rPr>
        <w:t>become accredited by the National Association for Family Child Care (NAFCC)</w:t>
      </w:r>
      <w:r w:rsidR="00421B71" w:rsidRPr="00B919BD">
        <w:rPr>
          <w:rFonts w:ascii="Trebuchet MS" w:hAnsi="Trebuchet MS"/>
          <w:sz w:val="20"/>
          <w:szCs w:val="20"/>
        </w:rPr>
        <w:t xml:space="preserve"> if the provider chooses</w:t>
      </w:r>
      <w:r w:rsidRPr="00B919BD">
        <w:rPr>
          <w:rFonts w:ascii="Trebuchet MS" w:hAnsi="Trebuchet MS"/>
          <w:sz w:val="20"/>
          <w:szCs w:val="20"/>
        </w:rPr>
        <w:t xml:space="preserve">. </w:t>
      </w:r>
    </w:p>
    <w:p w:rsidR="005E74FA" w:rsidRPr="00B919BD" w:rsidRDefault="005E74FA" w:rsidP="005F23FA">
      <w:pPr>
        <w:rPr>
          <w:rFonts w:ascii="Trebuchet MS" w:hAnsi="Trebuchet MS"/>
          <w:sz w:val="12"/>
          <w:szCs w:val="12"/>
        </w:rPr>
      </w:pPr>
    </w:p>
    <w:p w:rsidR="005F23FA" w:rsidRPr="00B919BD" w:rsidRDefault="00823127" w:rsidP="005F23FA">
      <w:pPr>
        <w:rPr>
          <w:rFonts w:ascii="Trebuchet MS" w:hAnsi="Trebuchet MS"/>
          <w:sz w:val="20"/>
          <w:szCs w:val="20"/>
        </w:rPr>
      </w:pPr>
      <w:r w:rsidRPr="00B919BD">
        <w:rPr>
          <w:rFonts w:ascii="Trebuchet MS" w:hAnsi="Trebuchet MS"/>
          <w:sz w:val="20"/>
          <w:szCs w:val="20"/>
        </w:rPr>
        <w:t xml:space="preserve">FCC Providers </w:t>
      </w:r>
      <w:r w:rsidR="001D0429" w:rsidRPr="00B919BD">
        <w:rPr>
          <w:rFonts w:ascii="Trebuchet MS" w:hAnsi="Trebuchet MS"/>
          <w:sz w:val="20"/>
          <w:szCs w:val="20"/>
        </w:rPr>
        <w:t xml:space="preserve">develop lesson plans and </w:t>
      </w:r>
      <w:r w:rsidR="00F37607" w:rsidRPr="00B919BD">
        <w:rPr>
          <w:rFonts w:ascii="Trebuchet MS" w:hAnsi="Trebuchet MS"/>
          <w:sz w:val="20"/>
          <w:szCs w:val="20"/>
        </w:rPr>
        <w:t>activities</w:t>
      </w:r>
      <w:r w:rsidR="004E7D12" w:rsidRPr="00B919BD">
        <w:rPr>
          <w:rFonts w:ascii="Trebuchet MS" w:hAnsi="Trebuchet MS"/>
          <w:sz w:val="20"/>
          <w:szCs w:val="20"/>
        </w:rPr>
        <w:t xml:space="preserve"> </w:t>
      </w:r>
      <w:r w:rsidR="00F37607" w:rsidRPr="00B919BD">
        <w:rPr>
          <w:rFonts w:ascii="Trebuchet MS" w:hAnsi="Trebuchet MS"/>
          <w:sz w:val="20"/>
          <w:szCs w:val="20"/>
        </w:rPr>
        <w:t xml:space="preserve">for </w:t>
      </w:r>
      <w:r w:rsidR="001D0429" w:rsidRPr="00B919BD">
        <w:rPr>
          <w:rFonts w:ascii="Trebuchet MS" w:hAnsi="Trebuchet MS"/>
          <w:sz w:val="20"/>
          <w:szCs w:val="20"/>
        </w:rPr>
        <w:t xml:space="preserve">each age group and </w:t>
      </w:r>
      <w:r w:rsidR="00F37607" w:rsidRPr="00B919BD">
        <w:rPr>
          <w:rFonts w:ascii="Trebuchet MS" w:hAnsi="Trebuchet MS"/>
          <w:sz w:val="20"/>
          <w:szCs w:val="20"/>
        </w:rPr>
        <w:t xml:space="preserve">the </w:t>
      </w:r>
      <w:r w:rsidR="001D0429" w:rsidRPr="00B919BD">
        <w:rPr>
          <w:rFonts w:ascii="Trebuchet MS" w:hAnsi="Trebuchet MS"/>
          <w:sz w:val="20"/>
          <w:szCs w:val="20"/>
        </w:rPr>
        <w:t xml:space="preserve">individual </w:t>
      </w:r>
      <w:r w:rsidR="00F37607" w:rsidRPr="00B919BD">
        <w:rPr>
          <w:rFonts w:ascii="Trebuchet MS" w:hAnsi="Trebuchet MS"/>
          <w:sz w:val="20"/>
          <w:szCs w:val="20"/>
        </w:rPr>
        <w:t xml:space="preserve">developmental </w:t>
      </w:r>
      <w:r w:rsidR="001D0429" w:rsidRPr="00B919BD">
        <w:rPr>
          <w:rFonts w:ascii="Trebuchet MS" w:hAnsi="Trebuchet MS"/>
          <w:sz w:val="20"/>
          <w:szCs w:val="20"/>
        </w:rPr>
        <w:t>needs</w:t>
      </w:r>
      <w:r w:rsidR="00F37607" w:rsidRPr="00B919BD">
        <w:rPr>
          <w:rFonts w:ascii="Trebuchet MS" w:hAnsi="Trebuchet MS"/>
          <w:sz w:val="20"/>
          <w:szCs w:val="20"/>
        </w:rPr>
        <w:t xml:space="preserve"> of each child</w:t>
      </w:r>
      <w:r w:rsidR="001D0429" w:rsidRPr="00B919BD">
        <w:rPr>
          <w:rFonts w:ascii="Trebuchet MS" w:hAnsi="Trebuchet MS"/>
          <w:sz w:val="20"/>
          <w:szCs w:val="20"/>
        </w:rPr>
        <w:t xml:space="preserve">.  </w:t>
      </w:r>
    </w:p>
    <w:p w:rsidR="0058649F" w:rsidRPr="00B919BD" w:rsidRDefault="0058649F" w:rsidP="005F23FA">
      <w:pPr>
        <w:rPr>
          <w:rFonts w:ascii="Trebuchet MS" w:hAnsi="Trebuchet MS"/>
          <w:sz w:val="12"/>
          <w:szCs w:val="12"/>
        </w:rPr>
      </w:pPr>
    </w:p>
    <w:p w:rsidR="00F37607" w:rsidRPr="00B919BD" w:rsidRDefault="00F37607" w:rsidP="005F23FA">
      <w:pPr>
        <w:rPr>
          <w:rFonts w:ascii="Trebuchet MS" w:hAnsi="Trebuchet MS"/>
          <w:sz w:val="20"/>
          <w:szCs w:val="20"/>
        </w:rPr>
      </w:pPr>
      <w:r w:rsidRPr="00B919BD">
        <w:rPr>
          <w:rFonts w:ascii="Trebuchet MS" w:hAnsi="Trebuchet MS"/>
          <w:sz w:val="20"/>
          <w:szCs w:val="20"/>
        </w:rPr>
        <w:t>You can</w:t>
      </w:r>
      <w:r w:rsidR="00F23AC3" w:rsidRPr="00B919BD">
        <w:rPr>
          <w:rFonts w:ascii="Trebuchet MS" w:hAnsi="Trebuchet MS"/>
          <w:sz w:val="20"/>
          <w:szCs w:val="20"/>
        </w:rPr>
        <w:t xml:space="preserve"> select FCC providers </w:t>
      </w:r>
      <w:r w:rsidR="00045CB0" w:rsidRPr="00B919BD">
        <w:rPr>
          <w:rFonts w:ascii="Trebuchet MS" w:hAnsi="Trebuchet MS"/>
          <w:sz w:val="20"/>
          <w:szCs w:val="20"/>
        </w:rPr>
        <w:t xml:space="preserve">if you are registered with MCC or by calling 568-4198 for a provider list. </w:t>
      </w:r>
      <w:r w:rsidRPr="00B919BD">
        <w:rPr>
          <w:rFonts w:ascii="Trebuchet MS" w:hAnsi="Trebuchet MS"/>
          <w:sz w:val="20"/>
          <w:szCs w:val="20"/>
        </w:rPr>
        <w:t xml:space="preserve"> You can visit the home by calling the provider and setting up a date and time</w:t>
      </w:r>
      <w:r w:rsidR="001E6973" w:rsidRPr="00B919BD">
        <w:rPr>
          <w:rFonts w:ascii="Trebuchet MS" w:hAnsi="Trebuchet MS"/>
          <w:sz w:val="20"/>
          <w:szCs w:val="20"/>
        </w:rPr>
        <w:t xml:space="preserve"> to come visit, </w:t>
      </w:r>
      <w:r w:rsidRPr="00B919BD">
        <w:rPr>
          <w:rFonts w:ascii="Trebuchet MS" w:hAnsi="Trebuchet MS"/>
          <w:sz w:val="20"/>
          <w:szCs w:val="20"/>
        </w:rPr>
        <w:t xml:space="preserve">or you can </w:t>
      </w:r>
      <w:r w:rsidR="001E6973" w:rsidRPr="00B919BD">
        <w:rPr>
          <w:rFonts w:ascii="Trebuchet MS" w:hAnsi="Trebuchet MS"/>
          <w:sz w:val="20"/>
          <w:szCs w:val="20"/>
        </w:rPr>
        <w:t>take a virtual tour of the home</w:t>
      </w:r>
      <w:r w:rsidR="00045CB0" w:rsidRPr="00B919BD">
        <w:rPr>
          <w:rFonts w:ascii="Trebuchet MS" w:hAnsi="Trebuchet MS"/>
          <w:sz w:val="20"/>
          <w:szCs w:val="20"/>
        </w:rPr>
        <w:t xml:space="preserve"> through MCC</w:t>
      </w:r>
      <w:r w:rsidR="001E6973" w:rsidRPr="00B919BD">
        <w:rPr>
          <w:rFonts w:ascii="Trebuchet MS" w:hAnsi="Trebuchet MS"/>
          <w:sz w:val="20"/>
          <w:szCs w:val="20"/>
        </w:rPr>
        <w:t xml:space="preserve">.  The profile includes a brief description of the home, a </w:t>
      </w:r>
      <w:r w:rsidRPr="00B919BD">
        <w:rPr>
          <w:rFonts w:ascii="Trebuchet MS" w:hAnsi="Trebuchet MS"/>
          <w:sz w:val="20"/>
          <w:szCs w:val="20"/>
        </w:rPr>
        <w:t>photo</w:t>
      </w:r>
      <w:r w:rsidR="0058649F" w:rsidRPr="00B919BD">
        <w:rPr>
          <w:rFonts w:ascii="Trebuchet MS" w:hAnsi="Trebuchet MS"/>
          <w:sz w:val="20"/>
          <w:szCs w:val="20"/>
        </w:rPr>
        <w:t xml:space="preserve"> of </w:t>
      </w:r>
      <w:r w:rsidRPr="00B919BD">
        <w:rPr>
          <w:rFonts w:ascii="Trebuchet MS" w:hAnsi="Trebuchet MS"/>
          <w:sz w:val="20"/>
          <w:szCs w:val="20"/>
        </w:rPr>
        <w:t xml:space="preserve">the </w:t>
      </w:r>
      <w:r w:rsidR="0058649F" w:rsidRPr="00B919BD">
        <w:rPr>
          <w:rFonts w:ascii="Trebuchet MS" w:hAnsi="Trebuchet MS"/>
          <w:sz w:val="20"/>
          <w:szCs w:val="20"/>
        </w:rPr>
        <w:t>provider</w:t>
      </w:r>
      <w:r w:rsidR="001E6973" w:rsidRPr="00B919BD">
        <w:rPr>
          <w:rFonts w:ascii="Trebuchet MS" w:hAnsi="Trebuchet MS"/>
          <w:sz w:val="20"/>
          <w:szCs w:val="20"/>
        </w:rPr>
        <w:t xml:space="preserve"> and </w:t>
      </w:r>
      <w:r w:rsidRPr="00B919BD">
        <w:rPr>
          <w:rFonts w:ascii="Trebuchet MS" w:hAnsi="Trebuchet MS"/>
          <w:sz w:val="20"/>
          <w:szCs w:val="20"/>
        </w:rPr>
        <w:t>her family</w:t>
      </w:r>
      <w:r w:rsidR="001E6973" w:rsidRPr="00B919BD">
        <w:rPr>
          <w:rFonts w:ascii="Trebuchet MS" w:hAnsi="Trebuchet MS"/>
          <w:sz w:val="20"/>
          <w:szCs w:val="20"/>
        </w:rPr>
        <w:t xml:space="preserve"> as well as </w:t>
      </w:r>
      <w:r w:rsidRPr="00B919BD">
        <w:rPr>
          <w:rFonts w:ascii="Trebuchet MS" w:hAnsi="Trebuchet MS"/>
          <w:sz w:val="20"/>
          <w:szCs w:val="20"/>
        </w:rPr>
        <w:t>environment set up.  You will see photos of the indoor</w:t>
      </w:r>
      <w:r w:rsidR="001E6973" w:rsidRPr="00B919BD">
        <w:rPr>
          <w:rFonts w:ascii="Trebuchet MS" w:hAnsi="Trebuchet MS"/>
          <w:sz w:val="20"/>
          <w:szCs w:val="20"/>
        </w:rPr>
        <w:t xml:space="preserve"> space, </w:t>
      </w:r>
      <w:r w:rsidRPr="00B919BD">
        <w:rPr>
          <w:rFonts w:ascii="Trebuchet MS" w:hAnsi="Trebuchet MS"/>
          <w:sz w:val="20"/>
          <w:szCs w:val="20"/>
        </w:rPr>
        <w:t>outdoor space</w:t>
      </w:r>
      <w:r w:rsidR="001E6973" w:rsidRPr="00B919BD">
        <w:rPr>
          <w:rFonts w:ascii="Trebuchet MS" w:hAnsi="Trebuchet MS"/>
          <w:sz w:val="20"/>
          <w:szCs w:val="20"/>
        </w:rPr>
        <w:t>,</w:t>
      </w:r>
      <w:r w:rsidRPr="00B919BD">
        <w:rPr>
          <w:rFonts w:ascii="Trebuchet MS" w:hAnsi="Trebuchet MS"/>
          <w:sz w:val="20"/>
          <w:szCs w:val="20"/>
        </w:rPr>
        <w:t xml:space="preserve"> </w:t>
      </w:r>
      <w:r w:rsidR="0058649F" w:rsidRPr="00B919BD">
        <w:rPr>
          <w:rFonts w:ascii="Trebuchet MS" w:hAnsi="Trebuchet MS"/>
          <w:sz w:val="20"/>
          <w:szCs w:val="20"/>
        </w:rPr>
        <w:t>dining</w:t>
      </w:r>
      <w:r w:rsidRPr="00B919BD">
        <w:rPr>
          <w:rFonts w:ascii="Trebuchet MS" w:hAnsi="Trebuchet MS"/>
          <w:sz w:val="20"/>
          <w:szCs w:val="20"/>
        </w:rPr>
        <w:t xml:space="preserve"> </w:t>
      </w:r>
      <w:r w:rsidR="001E6973" w:rsidRPr="00B919BD">
        <w:rPr>
          <w:rFonts w:ascii="Trebuchet MS" w:hAnsi="Trebuchet MS"/>
          <w:sz w:val="20"/>
          <w:szCs w:val="20"/>
        </w:rPr>
        <w:t xml:space="preserve">area, </w:t>
      </w:r>
      <w:r w:rsidR="0058649F" w:rsidRPr="00B919BD">
        <w:rPr>
          <w:rFonts w:ascii="Trebuchet MS" w:hAnsi="Trebuchet MS"/>
          <w:sz w:val="20"/>
          <w:szCs w:val="20"/>
        </w:rPr>
        <w:t xml:space="preserve">and </w:t>
      </w:r>
      <w:r w:rsidR="001E6973" w:rsidRPr="00B919BD">
        <w:rPr>
          <w:rFonts w:ascii="Trebuchet MS" w:hAnsi="Trebuchet MS"/>
          <w:sz w:val="20"/>
          <w:szCs w:val="20"/>
        </w:rPr>
        <w:t xml:space="preserve">the </w:t>
      </w:r>
      <w:r w:rsidR="0058649F" w:rsidRPr="00B919BD">
        <w:rPr>
          <w:rFonts w:ascii="Trebuchet MS" w:hAnsi="Trebuchet MS"/>
          <w:sz w:val="20"/>
          <w:szCs w:val="20"/>
        </w:rPr>
        <w:t xml:space="preserve">quiet area.  </w:t>
      </w:r>
    </w:p>
    <w:p w:rsidR="00F37607" w:rsidRPr="00B919BD" w:rsidRDefault="00F37607" w:rsidP="005F23FA">
      <w:pPr>
        <w:rPr>
          <w:rFonts w:ascii="Trebuchet MS" w:hAnsi="Trebuchet MS"/>
          <w:sz w:val="20"/>
          <w:szCs w:val="20"/>
        </w:rPr>
      </w:pPr>
    </w:p>
    <w:p w:rsidR="0058649F" w:rsidRPr="00B919BD" w:rsidRDefault="001E6973" w:rsidP="005F23FA">
      <w:pPr>
        <w:rPr>
          <w:rFonts w:ascii="Trebuchet MS" w:hAnsi="Trebuchet MS"/>
          <w:sz w:val="20"/>
          <w:szCs w:val="20"/>
        </w:rPr>
      </w:pPr>
      <w:r w:rsidRPr="00B919BD">
        <w:rPr>
          <w:rFonts w:ascii="Trebuchet MS" w:hAnsi="Trebuchet MS"/>
          <w:sz w:val="20"/>
          <w:szCs w:val="20"/>
        </w:rPr>
        <w:t xml:space="preserve">Phone numbers are given to </w:t>
      </w:r>
      <w:r w:rsidR="0058649F" w:rsidRPr="00B919BD">
        <w:rPr>
          <w:rFonts w:ascii="Trebuchet MS" w:hAnsi="Trebuchet MS"/>
          <w:sz w:val="20"/>
          <w:szCs w:val="20"/>
        </w:rPr>
        <w:t>parent</w:t>
      </w:r>
      <w:r w:rsidRPr="00B919BD">
        <w:rPr>
          <w:rFonts w:ascii="Trebuchet MS" w:hAnsi="Trebuchet MS"/>
          <w:sz w:val="20"/>
          <w:szCs w:val="20"/>
        </w:rPr>
        <w:t>s by the FCC Office. When your interviews are complete and you have decided which FCC home you will use, you will sign contracts with the FCC provider and co</w:t>
      </w:r>
      <w:r w:rsidR="00FC3DA0" w:rsidRPr="00B919BD">
        <w:rPr>
          <w:rFonts w:ascii="Trebuchet MS" w:hAnsi="Trebuchet MS"/>
          <w:sz w:val="20"/>
          <w:szCs w:val="20"/>
        </w:rPr>
        <w:t>mmence care.</w:t>
      </w:r>
      <w:r w:rsidR="00045CB0" w:rsidRPr="00B919BD">
        <w:rPr>
          <w:rFonts w:ascii="Trebuchet MS" w:hAnsi="Trebuchet MS"/>
          <w:sz w:val="20"/>
          <w:szCs w:val="20"/>
        </w:rPr>
        <w:t xml:space="preserve">  All payments are taken by the provider.  </w:t>
      </w:r>
      <w:r w:rsidR="00FC3DA0" w:rsidRPr="00B919BD">
        <w:rPr>
          <w:rFonts w:ascii="Trebuchet MS" w:hAnsi="Trebuchet MS"/>
          <w:sz w:val="20"/>
          <w:szCs w:val="20"/>
        </w:rPr>
        <w:t xml:space="preserve">  </w:t>
      </w:r>
    </w:p>
    <w:p w:rsidR="005F74DC" w:rsidRPr="00B919BD" w:rsidRDefault="005F74DC" w:rsidP="00F934A3">
      <w:pPr>
        <w:jc w:val="center"/>
        <w:rPr>
          <w:rFonts w:ascii="Trebuchet MS" w:hAnsi="Trebuchet MS"/>
          <w:b/>
          <w:sz w:val="12"/>
          <w:szCs w:val="12"/>
          <w:u w:val="single"/>
        </w:rPr>
      </w:pPr>
    </w:p>
    <w:p w:rsidR="005F23FA" w:rsidRPr="00B919BD" w:rsidRDefault="005F23FA" w:rsidP="00F934A3">
      <w:pPr>
        <w:jc w:val="center"/>
        <w:rPr>
          <w:rFonts w:ascii="Trebuchet MS" w:hAnsi="Trebuchet MS"/>
          <w:b/>
          <w:sz w:val="20"/>
          <w:szCs w:val="20"/>
          <w:u w:val="single"/>
        </w:rPr>
      </w:pPr>
      <w:r w:rsidRPr="00B919BD">
        <w:rPr>
          <w:rFonts w:ascii="Trebuchet MS" w:hAnsi="Trebuchet MS"/>
          <w:b/>
          <w:sz w:val="20"/>
          <w:szCs w:val="20"/>
          <w:u w:val="single"/>
        </w:rPr>
        <w:t>Dro</w:t>
      </w:r>
      <w:r w:rsidR="00F934A3" w:rsidRPr="00B919BD">
        <w:rPr>
          <w:rFonts w:ascii="Trebuchet MS" w:hAnsi="Trebuchet MS"/>
          <w:b/>
          <w:sz w:val="20"/>
          <w:szCs w:val="20"/>
          <w:u w:val="single"/>
        </w:rPr>
        <w:t>p-</w:t>
      </w:r>
      <w:r w:rsidR="00871D91" w:rsidRPr="00B919BD">
        <w:rPr>
          <w:rFonts w:ascii="Trebuchet MS" w:hAnsi="Trebuchet MS"/>
          <w:b/>
          <w:sz w:val="20"/>
          <w:szCs w:val="20"/>
          <w:u w:val="single"/>
        </w:rPr>
        <w:t>o</w:t>
      </w:r>
      <w:r w:rsidRPr="00B919BD">
        <w:rPr>
          <w:rFonts w:ascii="Trebuchet MS" w:hAnsi="Trebuchet MS"/>
          <w:b/>
          <w:sz w:val="20"/>
          <w:szCs w:val="20"/>
          <w:u w:val="single"/>
        </w:rPr>
        <w:t>f</w:t>
      </w:r>
      <w:r w:rsidR="0092526A" w:rsidRPr="00B919BD">
        <w:rPr>
          <w:rFonts w:ascii="Trebuchet MS" w:hAnsi="Trebuchet MS"/>
          <w:b/>
          <w:sz w:val="20"/>
          <w:szCs w:val="20"/>
          <w:u w:val="single"/>
        </w:rPr>
        <w:t>f</w:t>
      </w:r>
      <w:r w:rsidRPr="00B919BD">
        <w:rPr>
          <w:rFonts w:ascii="Trebuchet MS" w:hAnsi="Trebuchet MS"/>
          <w:b/>
          <w:sz w:val="20"/>
          <w:szCs w:val="20"/>
          <w:u w:val="single"/>
        </w:rPr>
        <w:t xml:space="preserve"> &amp; Pick-u</w:t>
      </w:r>
      <w:r w:rsidR="00F934A3" w:rsidRPr="00B919BD">
        <w:rPr>
          <w:rFonts w:ascii="Trebuchet MS" w:hAnsi="Trebuchet MS"/>
          <w:b/>
          <w:sz w:val="20"/>
          <w:szCs w:val="20"/>
          <w:u w:val="single"/>
        </w:rPr>
        <w:t>p</w:t>
      </w:r>
    </w:p>
    <w:p w:rsidR="00F934A3" w:rsidRPr="00B919BD" w:rsidRDefault="00F934A3" w:rsidP="00F934A3">
      <w:pPr>
        <w:jc w:val="center"/>
        <w:rPr>
          <w:rFonts w:ascii="Trebuchet MS" w:hAnsi="Trebuchet MS"/>
          <w:b/>
          <w:sz w:val="12"/>
          <w:szCs w:val="12"/>
          <w:u w:val="single"/>
        </w:rPr>
      </w:pPr>
    </w:p>
    <w:p w:rsidR="00C542AF" w:rsidRPr="00B919BD" w:rsidRDefault="00F776D0" w:rsidP="005F23FA">
      <w:pPr>
        <w:rPr>
          <w:rFonts w:ascii="Trebuchet MS" w:hAnsi="Trebuchet MS"/>
          <w:sz w:val="20"/>
          <w:szCs w:val="20"/>
        </w:rPr>
      </w:pPr>
      <w:r w:rsidRPr="00B919BD">
        <w:rPr>
          <w:rFonts w:ascii="Trebuchet MS" w:hAnsi="Trebuchet MS"/>
          <w:sz w:val="20"/>
          <w:szCs w:val="20"/>
        </w:rPr>
        <w:t xml:space="preserve">Children must be physically signed in and out every day by a parent.  </w:t>
      </w:r>
      <w:r w:rsidR="001751B0" w:rsidRPr="00B919BD">
        <w:rPr>
          <w:rFonts w:ascii="Trebuchet MS" w:hAnsi="Trebuchet MS"/>
          <w:sz w:val="20"/>
          <w:szCs w:val="20"/>
        </w:rPr>
        <w:t xml:space="preserve">Children </w:t>
      </w:r>
      <w:r w:rsidR="001E7A08" w:rsidRPr="00B919BD">
        <w:rPr>
          <w:rFonts w:ascii="Trebuchet MS" w:hAnsi="Trebuchet MS"/>
          <w:sz w:val="20"/>
          <w:szCs w:val="20"/>
        </w:rPr>
        <w:t xml:space="preserve">who are picked up late from the provider’s home </w:t>
      </w:r>
      <w:r w:rsidR="004A299E" w:rsidRPr="00B919BD">
        <w:rPr>
          <w:rFonts w:ascii="Trebuchet MS" w:hAnsi="Trebuchet MS"/>
          <w:sz w:val="20"/>
          <w:szCs w:val="20"/>
        </w:rPr>
        <w:t>will</w:t>
      </w:r>
      <w:r w:rsidR="001E7A08" w:rsidRPr="00B919BD">
        <w:rPr>
          <w:rFonts w:ascii="Trebuchet MS" w:hAnsi="Trebuchet MS"/>
          <w:sz w:val="20"/>
          <w:szCs w:val="20"/>
        </w:rPr>
        <w:t xml:space="preserve"> be assessed a la</w:t>
      </w:r>
      <w:r w:rsidR="00BC42D4" w:rsidRPr="00B919BD">
        <w:rPr>
          <w:rFonts w:ascii="Trebuchet MS" w:hAnsi="Trebuchet MS"/>
          <w:sz w:val="20"/>
          <w:szCs w:val="20"/>
        </w:rPr>
        <w:t>te fee</w:t>
      </w:r>
      <w:r w:rsidR="00E730A2" w:rsidRPr="00B919BD">
        <w:rPr>
          <w:rFonts w:ascii="Trebuchet MS" w:hAnsi="Trebuchet MS"/>
          <w:sz w:val="20"/>
          <w:szCs w:val="20"/>
        </w:rPr>
        <w:t>, please see the CYSS Parent Po</w:t>
      </w:r>
      <w:r w:rsidR="005F74DC" w:rsidRPr="00B919BD">
        <w:rPr>
          <w:rFonts w:ascii="Trebuchet MS" w:hAnsi="Trebuchet MS"/>
          <w:sz w:val="20"/>
          <w:szCs w:val="20"/>
        </w:rPr>
        <w:t>licies for detailed information</w:t>
      </w:r>
      <w:r w:rsidR="001E7A08" w:rsidRPr="00B919BD">
        <w:rPr>
          <w:rFonts w:ascii="Trebuchet MS" w:hAnsi="Trebuchet MS"/>
          <w:sz w:val="20"/>
          <w:szCs w:val="20"/>
        </w:rPr>
        <w:t>.</w:t>
      </w:r>
      <w:r w:rsidR="004A299E" w:rsidRPr="00B919BD">
        <w:rPr>
          <w:rFonts w:ascii="Trebuchet MS" w:hAnsi="Trebuchet MS"/>
          <w:sz w:val="20"/>
          <w:szCs w:val="20"/>
        </w:rPr>
        <w:t xml:space="preserve">  That fee must be paid </w:t>
      </w:r>
      <w:r w:rsidR="007941D6" w:rsidRPr="00B919BD">
        <w:rPr>
          <w:rFonts w:ascii="Trebuchet MS" w:hAnsi="Trebuchet MS"/>
          <w:sz w:val="20"/>
          <w:szCs w:val="20"/>
        </w:rPr>
        <w:t>at the time of pick up</w:t>
      </w:r>
      <w:r w:rsidR="000A406D" w:rsidRPr="00B919BD">
        <w:rPr>
          <w:rFonts w:ascii="Trebuchet MS" w:hAnsi="Trebuchet MS"/>
          <w:sz w:val="20"/>
          <w:szCs w:val="20"/>
        </w:rPr>
        <w:t xml:space="preserve"> unless provider allows it to be paid </w:t>
      </w:r>
      <w:r w:rsidR="004A299E" w:rsidRPr="00B919BD">
        <w:rPr>
          <w:rFonts w:ascii="Trebuchet MS" w:hAnsi="Trebuchet MS"/>
          <w:sz w:val="20"/>
          <w:szCs w:val="20"/>
        </w:rPr>
        <w:t>with the next payment.</w:t>
      </w:r>
      <w:r w:rsidR="0092526A" w:rsidRPr="00B919BD">
        <w:rPr>
          <w:rFonts w:ascii="Trebuchet MS" w:hAnsi="Trebuchet MS"/>
          <w:sz w:val="20"/>
          <w:szCs w:val="20"/>
        </w:rPr>
        <w:t xml:space="preserve">  Children may </w:t>
      </w:r>
      <w:r w:rsidR="007941D6" w:rsidRPr="00B919BD">
        <w:rPr>
          <w:rFonts w:ascii="Trebuchet MS" w:hAnsi="Trebuchet MS"/>
          <w:sz w:val="20"/>
          <w:szCs w:val="20"/>
        </w:rPr>
        <w:t xml:space="preserve">only be </w:t>
      </w:r>
      <w:r w:rsidR="0092526A" w:rsidRPr="00B919BD">
        <w:rPr>
          <w:rFonts w:ascii="Trebuchet MS" w:hAnsi="Trebuchet MS"/>
          <w:sz w:val="20"/>
          <w:szCs w:val="20"/>
        </w:rPr>
        <w:t xml:space="preserve">released to siblings </w:t>
      </w:r>
      <w:r w:rsidR="007941D6" w:rsidRPr="00B919BD">
        <w:rPr>
          <w:rFonts w:ascii="Trebuchet MS" w:hAnsi="Trebuchet MS"/>
          <w:sz w:val="20"/>
          <w:szCs w:val="20"/>
        </w:rPr>
        <w:t>1</w:t>
      </w:r>
      <w:r w:rsidR="00424C32" w:rsidRPr="00B919BD">
        <w:rPr>
          <w:rFonts w:ascii="Trebuchet MS" w:hAnsi="Trebuchet MS"/>
          <w:sz w:val="20"/>
          <w:szCs w:val="20"/>
        </w:rPr>
        <w:t>3 years</w:t>
      </w:r>
      <w:r w:rsidR="007941D6" w:rsidRPr="00B919BD">
        <w:rPr>
          <w:rFonts w:ascii="Trebuchet MS" w:hAnsi="Trebuchet MS"/>
          <w:sz w:val="20"/>
          <w:szCs w:val="20"/>
        </w:rPr>
        <w:t xml:space="preserve"> of age or older.  The only people who are allowed to pick up your child are one you have entered on your registration contract. </w:t>
      </w:r>
      <w:r w:rsidR="0092526A" w:rsidRPr="00B919BD">
        <w:rPr>
          <w:rFonts w:ascii="Trebuchet MS" w:hAnsi="Trebuchet MS"/>
          <w:sz w:val="20"/>
          <w:szCs w:val="20"/>
        </w:rPr>
        <w:t xml:space="preserve">  </w:t>
      </w:r>
    </w:p>
    <w:p w:rsidR="000A406D" w:rsidRPr="00B919BD" w:rsidRDefault="000A406D" w:rsidP="005F74DC">
      <w:pPr>
        <w:rPr>
          <w:rFonts w:ascii="Trebuchet MS" w:hAnsi="Trebuchet MS"/>
          <w:b/>
          <w:sz w:val="12"/>
          <w:szCs w:val="12"/>
          <w:u w:val="single"/>
        </w:rPr>
      </w:pPr>
    </w:p>
    <w:p w:rsidR="005F23FA" w:rsidRPr="00B919BD" w:rsidRDefault="005F23FA" w:rsidP="00F23AC3">
      <w:pPr>
        <w:jc w:val="center"/>
        <w:rPr>
          <w:rFonts w:ascii="Trebuchet MS" w:hAnsi="Trebuchet MS"/>
          <w:sz w:val="20"/>
          <w:szCs w:val="20"/>
        </w:rPr>
      </w:pPr>
      <w:r w:rsidRPr="00B919BD">
        <w:rPr>
          <w:rFonts w:ascii="Trebuchet MS" w:hAnsi="Trebuchet MS"/>
          <w:b/>
          <w:sz w:val="20"/>
          <w:szCs w:val="20"/>
          <w:u w:val="single"/>
        </w:rPr>
        <w:t>Fees</w:t>
      </w:r>
    </w:p>
    <w:p w:rsidR="00EF0AD7" w:rsidRPr="00B919BD" w:rsidRDefault="00EF0AD7" w:rsidP="00EF0AD7">
      <w:pPr>
        <w:jc w:val="center"/>
        <w:rPr>
          <w:rFonts w:ascii="Trebuchet MS" w:hAnsi="Trebuchet MS"/>
          <w:b/>
          <w:sz w:val="12"/>
          <w:szCs w:val="12"/>
          <w:u w:val="single"/>
        </w:rPr>
      </w:pPr>
    </w:p>
    <w:p w:rsidR="005D19BB" w:rsidRPr="00B919BD" w:rsidRDefault="00A24630" w:rsidP="00724894">
      <w:pPr>
        <w:pStyle w:val="Default"/>
        <w:rPr>
          <w:rFonts w:ascii="Trebuchet MS" w:hAnsi="Trebuchet MS"/>
          <w:sz w:val="20"/>
          <w:szCs w:val="20"/>
        </w:rPr>
      </w:pPr>
      <w:r w:rsidRPr="00B919BD">
        <w:rPr>
          <w:rFonts w:ascii="Trebuchet MS" w:hAnsi="Trebuchet MS"/>
          <w:sz w:val="20"/>
          <w:szCs w:val="20"/>
        </w:rPr>
        <w:t>Fees</w:t>
      </w:r>
      <w:r w:rsidR="004A299E" w:rsidRPr="00B919BD">
        <w:rPr>
          <w:rFonts w:ascii="Trebuchet MS" w:hAnsi="Trebuchet MS"/>
          <w:sz w:val="20"/>
          <w:szCs w:val="20"/>
        </w:rPr>
        <w:t xml:space="preserve"> are determined by total family income</w:t>
      </w:r>
      <w:r w:rsidRPr="00B919BD">
        <w:rPr>
          <w:rFonts w:ascii="Trebuchet MS" w:hAnsi="Trebuchet MS"/>
          <w:sz w:val="20"/>
          <w:szCs w:val="20"/>
        </w:rPr>
        <w:t xml:space="preserve"> during enrollment at Parent Central</w:t>
      </w:r>
      <w:r w:rsidR="004E7D12" w:rsidRPr="00B919BD">
        <w:rPr>
          <w:rFonts w:ascii="Trebuchet MS" w:hAnsi="Trebuchet MS"/>
          <w:sz w:val="20"/>
          <w:szCs w:val="20"/>
        </w:rPr>
        <w:t xml:space="preserve">.  FCC fees are </w:t>
      </w:r>
      <w:r w:rsidR="007941D6" w:rsidRPr="00B919BD">
        <w:rPr>
          <w:rFonts w:ascii="Trebuchet MS" w:hAnsi="Trebuchet MS"/>
          <w:sz w:val="20"/>
          <w:szCs w:val="20"/>
        </w:rPr>
        <w:t xml:space="preserve">generally </w:t>
      </w:r>
      <w:r w:rsidR="007E6D2E" w:rsidRPr="00B919BD">
        <w:rPr>
          <w:rFonts w:ascii="Trebuchet MS" w:hAnsi="Trebuchet MS"/>
          <w:sz w:val="20"/>
          <w:szCs w:val="20"/>
        </w:rPr>
        <w:t>15</w:t>
      </w:r>
      <w:r w:rsidR="004E7D12" w:rsidRPr="00B919BD">
        <w:rPr>
          <w:rFonts w:ascii="Trebuchet MS" w:hAnsi="Trebuchet MS"/>
          <w:sz w:val="20"/>
          <w:szCs w:val="20"/>
        </w:rPr>
        <w:t>% less than the fees at the CDC.  Our categories are 1-9</w:t>
      </w:r>
      <w:r w:rsidR="004A299E" w:rsidRPr="00B919BD">
        <w:rPr>
          <w:rFonts w:ascii="Trebuchet MS" w:hAnsi="Trebuchet MS"/>
          <w:sz w:val="20"/>
          <w:szCs w:val="20"/>
        </w:rPr>
        <w:t>.</w:t>
      </w:r>
      <w:r w:rsidR="005A0914" w:rsidRPr="00B919BD">
        <w:rPr>
          <w:rFonts w:ascii="Trebuchet MS" w:hAnsi="Trebuchet MS"/>
          <w:sz w:val="20"/>
          <w:szCs w:val="20"/>
        </w:rPr>
        <w:t xml:space="preserve">  </w:t>
      </w:r>
      <w:r w:rsidR="001E7A08" w:rsidRPr="00B919BD">
        <w:rPr>
          <w:rFonts w:ascii="Trebuchet MS" w:hAnsi="Trebuchet MS"/>
          <w:sz w:val="20"/>
          <w:szCs w:val="20"/>
        </w:rPr>
        <w:t>Fee c</w:t>
      </w:r>
      <w:r w:rsidR="00007AA7" w:rsidRPr="00B919BD">
        <w:rPr>
          <w:rFonts w:ascii="Trebuchet MS" w:hAnsi="Trebuchet MS"/>
          <w:sz w:val="20"/>
          <w:szCs w:val="20"/>
        </w:rPr>
        <w:t>ategories</w:t>
      </w:r>
      <w:r w:rsidR="00F829D3" w:rsidRPr="00B919BD">
        <w:rPr>
          <w:rFonts w:ascii="Trebuchet MS" w:hAnsi="Trebuchet MS"/>
          <w:sz w:val="20"/>
          <w:szCs w:val="20"/>
        </w:rPr>
        <w:t xml:space="preserve"> </w:t>
      </w:r>
      <w:r w:rsidR="004E7D12" w:rsidRPr="00B919BD">
        <w:rPr>
          <w:rFonts w:ascii="Trebuchet MS" w:hAnsi="Trebuchet MS"/>
          <w:sz w:val="20"/>
          <w:szCs w:val="20"/>
        </w:rPr>
        <w:t>1-5</w:t>
      </w:r>
      <w:r w:rsidR="005A0914" w:rsidRPr="00B919BD">
        <w:rPr>
          <w:rFonts w:ascii="Trebuchet MS" w:hAnsi="Trebuchet MS"/>
          <w:sz w:val="20"/>
          <w:szCs w:val="20"/>
        </w:rPr>
        <w:t xml:space="preserve"> </w:t>
      </w:r>
      <w:r w:rsidR="000A406D" w:rsidRPr="00B919BD">
        <w:rPr>
          <w:rFonts w:ascii="Trebuchet MS" w:hAnsi="Trebuchet MS"/>
          <w:sz w:val="20"/>
          <w:szCs w:val="20"/>
        </w:rPr>
        <w:t>are</w:t>
      </w:r>
      <w:r w:rsidR="005A0914" w:rsidRPr="00B919BD">
        <w:rPr>
          <w:rFonts w:ascii="Trebuchet MS" w:hAnsi="Trebuchet MS"/>
          <w:sz w:val="20"/>
          <w:szCs w:val="20"/>
        </w:rPr>
        <w:t xml:space="preserve"> subsidized for affordability.</w:t>
      </w:r>
      <w:r w:rsidR="000A406D" w:rsidRPr="00B919BD">
        <w:rPr>
          <w:rFonts w:ascii="Trebuchet MS" w:hAnsi="Trebuchet MS"/>
          <w:sz w:val="20"/>
          <w:szCs w:val="20"/>
        </w:rPr>
        <w:t xml:space="preserve">  </w:t>
      </w:r>
      <w:r w:rsidR="007941D6" w:rsidRPr="00B919BD">
        <w:rPr>
          <w:rFonts w:ascii="Trebuchet MS" w:hAnsi="Trebuchet MS"/>
          <w:sz w:val="20"/>
          <w:szCs w:val="20"/>
        </w:rPr>
        <w:t xml:space="preserve">A monthly fee of $50.00 per month is </w:t>
      </w:r>
      <w:r w:rsidR="005A0914" w:rsidRPr="00B919BD">
        <w:rPr>
          <w:rFonts w:ascii="Trebuchet MS" w:hAnsi="Trebuchet MS"/>
          <w:sz w:val="20"/>
          <w:szCs w:val="20"/>
        </w:rPr>
        <w:t xml:space="preserve">charged </w:t>
      </w:r>
      <w:r w:rsidR="007941D6" w:rsidRPr="00B919BD">
        <w:rPr>
          <w:rFonts w:ascii="Trebuchet MS" w:hAnsi="Trebuchet MS"/>
          <w:sz w:val="20"/>
          <w:szCs w:val="20"/>
        </w:rPr>
        <w:t>to hold an FCC space</w:t>
      </w:r>
      <w:r w:rsidR="007E6D2E" w:rsidRPr="00B919BD">
        <w:rPr>
          <w:rFonts w:ascii="Trebuchet MS" w:hAnsi="Trebuchet MS"/>
          <w:sz w:val="20"/>
          <w:szCs w:val="20"/>
        </w:rPr>
        <w:t xml:space="preserve"> (negotiable by provider)</w:t>
      </w:r>
      <w:r w:rsidR="007941D6" w:rsidRPr="00B919BD">
        <w:rPr>
          <w:rFonts w:ascii="Trebuchet MS" w:hAnsi="Trebuchet MS"/>
          <w:sz w:val="20"/>
          <w:szCs w:val="20"/>
        </w:rPr>
        <w:t xml:space="preserve">. The $50.00, for the month your child starts care, will be </w:t>
      </w:r>
      <w:r w:rsidR="005A0914" w:rsidRPr="00B919BD">
        <w:rPr>
          <w:rFonts w:ascii="Trebuchet MS" w:hAnsi="Trebuchet MS"/>
          <w:sz w:val="20"/>
          <w:szCs w:val="20"/>
        </w:rPr>
        <w:t xml:space="preserve">applied to </w:t>
      </w:r>
      <w:r w:rsidR="007941D6" w:rsidRPr="00B919BD">
        <w:rPr>
          <w:rFonts w:ascii="Trebuchet MS" w:hAnsi="Trebuchet MS"/>
          <w:sz w:val="20"/>
          <w:szCs w:val="20"/>
        </w:rPr>
        <w:t xml:space="preserve">the </w:t>
      </w:r>
      <w:r w:rsidR="005A0914" w:rsidRPr="00B919BD">
        <w:rPr>
          <w:rFonts w:ascii="Trebuchet MS" w:hAnsi="Trebuchet MS"/>
          <w:sz w:val="20"/>
          <w:szCs w:val="20"/>
        </w:rPr>
        <w:t xml:space="preserve">monthly payment.  </w:t>
      </w:r>
      <w:r w:rsidR="007941D6" w:rsidRPr="00B919BD">
        <w:rPr>
          <w:rFonts w:ascii="Trebuchet MS" w:hAnsi="Trebuchet MS"/>
          <w:sz w:val="20"/>
          <w:szCs w:val="20"/>
        </w:rPr>
        <w:t>The $50.00 h</w:t>
      </w:r>
      <w:r w:rsidR="005A0914" w:rsidRPr="00B919BD">
        <w:rPr>
          <w:rFonts w:ascii="Trebuchet MS" w:hAnsi="Trebuchet MS"/>
          <w:sz w:val="20"/>
          <w:szCs w:val="20"/>
        </w:rPr>
        <w:t xml:space="preserve">olding fee </w:t>
      </w:r>
      <w:r w:rsidR="007941D6" w:rsidRPr="00B919BD">
        <w:rPr>
          <w:rFonts w:ascii="Trebuchet MS" w:hAnsi="Trebuchet MS"/>
          <w:sz w:val="20"/>
          <w:szCs w:val="20"/>
        </w:rPr>
        <w:t>is non</w:t>
      </w:r>
      <w:r w:rsidR="005A0914" w:rsidRPr="00B919BD">
        <w:rPr>
          <w:rFonts w:ascii="Trebuchet MS" w:hAnsi="Trebuchet MS"/>
          <w:sz w:val="20"/>
          <w:szCs w:val="20"/>
        </w:rPr>
        <w:t xml:space="preserve">-refundable if </w:t>
      </w:r>
      <w:r w:rsidR="005D19BB" w:rsidRPr="00B919BD">
        <w:rPr>
          <w:rFonts w:ascii="Trebuchet MS" w:hAnsi="Trebuchet MS"/>
          <w:sz w:val="20"/>
          <w:szCs w:val="20"/>
        </w:rPr>
        <w:t>your child doesn’t show up to fill the space on arranged date</w:t>
      </w:r>
      <w:r w:rsidR="001E7A08" w:rsidRPr="00B919BD">
        <w:rPr>
          <w:rFonts w:ascii="Trebuchet MS" w:hAnsi="Trebuchet MS"/>
          <w:sz w:val="20"/>
          <w:szCs w:val="20"/>
        </w:rPr>
        <w:t>.</w:t>
      </w:r>
      <w:r w:rsidR="006B2F72" w:rsidRPr="00B919BD">
        <w:rPr>
          <w:rFonts w:ascii="Trebuchet MS" w:hAnsi="Trebuchet MS"/>
          <w:sz w:val="20"/>
          <w:szCs w:val="20"/>
        </w:rPr>
        <w:t xml:space="preserve">  </w:t>
      </w:r>
    </w:p>
    <w:p w:rsidR="005D19BB" w:rsidRPr="00B919BD" w:rsidRDefault="005D19BB" w:rsidP="00724894">
      <w:pPr>
        <w:pStyle w:val="Default"/>
        <w:rPr>
          <w:rFonts w:ascii="Trebuchet MS" w:hAnsi="Trebuchet MS"/>
          <w:sz w:val="12"/>
          <w:szCs w:val="12"/>
        </w:rPr>
      </w:pPr>
    </w:p>
    <w:p w:rsidR="007941D6" w:rsidRPr="00B919BD" w:rsidRDefault="005D19BB" w:rsidP="00724894">
      <w:pPr>
        <w:pStyle w:val="Default"/>
        <w:rPr>
          <w:rFonts w:ascii="Trebuchet MS" w:hAnsi="Trebuchet MS"/>
          <w:sz w:val="20"/>
          <w:szCs w:val="20"/>
        </w:rPr>
      </w:pPr>
      <w:r w:rsidRPr="00B919BD">
        <w:rPr>
          <w:rFonts w:ascii="Trebuchet MS" w:hAnsi="Trebuchet MS"/>
          <w:sz w:val="20"/>
          <w:szCs w:val="20"/>
        </w:rPr>
        <w:t>Payments for services are due in advance of the service. You may choose to pay monthly or semi-monthly.  Monthly payments are due on the 1</w:t>
      </w:r>
      <w:r w:rsidRPr="00B919BD">
        <w:rPr>
          <w:rFonts w:ascii="Trebuchet MS" w:hAnsi="Trebuchet MS"/>
          <w:sz w:val="20"/>
          <w:szCs w:val="20"/>
          <w:vertAlign w:val="superscript"/>
        </w:rPr>
        <w:t>st</w:t>
      </w:r>
      <w:r w:rsidRPr="00B919BD">
        <w:rPr>
          <w:rFonts w:ascii="Trebuchet MS" w:hAnsi="Trebuchet MS"/>
          <w:sz w:val="20"/>
          <w:szCs w:val="20"/>
        </w:rPr>
        <w:t xml:space="preserve"> of the month, semi-monthly payments are due on the 1</w:t>
      </w:r>
      <w:r w:rsidRPr="00B919BD">
        <w:rPr>
          <w:rFonts w:ascii="Trebuchet MS" w:hAnsi="Trebuchet MS"/>
          <w:sz w:val="20"/>
          <w:szCs w:val="20"/>
          <w:vertAlign w:val="superscript"/>
        </w:rPr>
        <w:t>st</w:t>
      </w:r>
      <w:r w:rsidRPr="00B919BD">
        <w:rPr>
          <w:rFonts w:ascii="Trebuchet MS" w:hAnsi="Trebuchet MS"/>
          <w:sz w:val="20"/>
          <w:szCs w:val="20"/>
        </w:rPr>
        <w:t xml:space="preserve"> and 15</w:t>
      </w:r>
      <w:r w:rsidRPr="00B919BD">
        <w:rPr>
          <w:rFonts w:ascii="Trebuchet MS" w:hAnsi="Trebuchet MS"/>
          <w:sz w:val="20"/>
          <w:szCs w:val="20"/>
          <w:vertAlign w:val="superscript"/>
        </w:rPr>
        <w:t>th</w:t>
      </w:r>
      <w:r w:rsidRPr="00B919BD">
        <w:rPr>
          <w:rFonts w:ascii="Trebuchet MS" w:hAnsi="Trebuchet MS"/>
          <w:sz w:val="20"/>
          <w:szCs w:val="20"/>
        </w:rPr>
        <w:t xml:space="preserve"> of each month.  Late payment fees are charged after the 5th business day.  Late payments are charged at $2.00 per child, per day, per payment cycle (semi-monthly or monthly).  </w:t>
      </w:r>
    </w:p>
    <w:p w:rsidR="003E1194" w:rsidRPr="00B919BD" w:rsidRDefault="003E1194" w:rsidP="003E1194">
      <w:pPr>
        <w:pStyle w:val="Default"/>
        <w:rPr>
          <w:rFonts w:ascii="Trebuchet MS" w:hAnsi="Trebuchet MS"/>
          <w:sz w:val="20"/>
          <w:szCs w:val="20"/>
        </w:rPr>
      </w:pPr>
    </w:p>
    <w:p w:rsidR="003E1194" w:rsidRPr="00B919BD" w:rsidRDefault="003E1194" w:rsidP="003E1194">
      <w:pPr>
        <w:pStyle w:val="Default"/>
        <w:rPr>
          <w:rFonts w:ascii="Trebuchet MS" w:hAnsi="Trebuchet MS"/>
          <w:sz w:val="20"/>
          <w:szCs w:val="20"/>
        </w:rPr>
      </w:pPr>
      <w:r w:rsidRPr="00B919BD">
        <w:rPr>
          <w:rFonts w:ascii="Trebuchet MS" w:hAnsi="Trebuchet MS"/>
          <w:sz w:val="20"/>
          <w:szCs w:val="20"/>
        </w:rPr>
        <w:t>If your payment for child care has not been paid by the mid-month review, you will receive a written notification of past due amount.  If payment is not made a written notice of termination will be issued. Services will be terminated. If a full payment is not received by last working day of the month, means to collect will be pursued.  We will honor command approved financial hardship waiver</w:t>
      </w:r>
      <w:r w:rsidR="00913E50" w:rsidRPr="00B919BD">
        <w:rPr>
          <w:rFonts w:ascii="Trebuchet MS" w:hAnsi="Trebuchet MS"/>
          <w:sz w:val="20"/>
          <w:szCs w:val="20"/>
        </w:rPr>
        <w:t xml:space="preserve">s to </w:t>
      </w:r>
      <w:r w:rsidRPr="00B919BD">
        <w:rPr>
          <w:rFonts w:ascii="Trebuchet MS" w:hAnsi="Trebuchet MS"/>
          <w:sz w:val="20"/>
          <w:szCs w:val="20"/>
        </w:rPr>
        <w:t xml:space="preserve">work out a plan with you.  </w:t>
      </w:r>
    </w:p>
    <w:p w:rsidR="007941D6" w:rsidRPr="00B919BD" w:rsidRDefault="007941D6" w:rsidP="00724894">
      <w:pPr>
        <w:pStyle w:val="Default"/>
        <w:rPr>
          <w:rFonts w:ascii="Trebuchet MS" w:hAnsi="Trebuchet MS"/>
          <w:sz w:val="20"/>
          <w:szCs w:val="20"/>
        </w:rPr>
      </w:pPr>
    </w:p>
    <w:p w:rsidR="003E1194" w:rsidRPr="00B919BD" w:rsidRDefault="005D19BB" w:rsidP="00724894">
      <w:pPr>
        <w:pStyle w:val="Default"/>
        <w:rPr>
          <w:rFonts w:ascii="Trebuchet MS" w:hAnsi="Trebuchet MS"/>
          <w:sz w:val="20"/>
          <w:szCs w:val="20"/>
        </w:rPr>
      </w:pPr>
      <w:r w:rsidRPr="00B919BD">
        <w:rPr>
          <w:rFonts w:ascii="Trebuchet MS" w:hAnsi="Trebuchet MS"/>
          <w:sz w:val="20"/>
          <w:szCs w:val="20"/>
        </w:rPr>
        <w:lastRenderedPageBreak/>
        <w:t xml:space="preserve">An initial </w:t>
      </w:r>
      <w:r w:rsidR="005A0914" w:rsidRPr="00B919BD">
        <w:rPr>
          <w:rFonts w:ascii="Trebuchet MS" w:hAnsi="Trebuchet MS"/>
          <w:sz w:val="20"/>
          <w:szCs w:val="20"/>
        </w:rPr>
        <w:t xml:space="preserve">two week </w:t>
      </w:r>
      <w:r w:rsidR="004A299E" w:rsidRPr="00B919BD">
        <w:rPr>
          <w:rFonts w:ascii="Trebuchet MS" w:hAnsi="Trebuchet MS"/>
          <w:sz w:val="20"/>
          <w:szCs w:val="20"/>
        </w:rPr>
        <w:t>trial</w:t>
      </w:r>
      <w:r w:rsidR="005A0914" w:rsidRPr="00B919BD">
        <w:rPr>
          <w:rFonts w:ascii="Trebuchet MS" w:hAnsi="Trebuchet MS"/>
          <w:sz w:val="20"/>
          <w:szCs w:val="20"/>
        </w:rPr>
        <w:t xml:space="preserve"> period is contracted to</w:t>
      </w:r>
      <w:r w:rsidRPr="00B919BD">
        <w:rPr>
          <w:rFonts w:ascii="Trebuchet MS" w:hAnsi="Trebuchet MS"/>
          <w:sz w:val="20"/>
          <w:szCs w:val="20"/>
        </w:rPr>
        <w:t xml:space="preserve"> allow your child to adjust </w:t>
      </w:r>
      <w:r w:rsidR="005A0914" w:rsidRPr="00B919BD">
        <w:rPr>
          <w:rFonts w:ascii="Trebuchet MS" w:hAnsi="Trebuchet MS"/>
          <w:sz w:val="20"/>
          <w:szCs w:val="20"/>
        </w:rPr>
        <w:t>with provider.  During this ti</w:t>
      </w:r>
      <w:r w:rsidR="006B2F72" w:rsidRPr="00B919BD">
        <w:rPr>
          <w:rFonts w:ascii="Trebuchet MS" w:hAnsi="Trebuchet MS"/>
          <w:sz w:val="20"/>
          <w:szCs w:val="20"/>
        </w:rPr>
        <w:t xml:space="preserve">me either party may terminate.  </w:t>
      </w:r>
      <w:r w:rsidR="005A0914" w:rsidRPr="00B919BD">
        <w:rPr>
          <w:rFonts w:ascii="Trebuchet MS" w:hAnsi="Trebuchet MS"/>
          <w:sz w:val="20"/>
          <w:szCs w:val="20"/>
        </w:rPr>
        <w:t>All fees</w:t>
      </w:r>
      <w:r w:rsidRPr="00B919BD">
        <w:rPr>
          <w:rFonts w:ascii="Trebuchet MS" w:hAnsi="Trebuchet MS"/>
          <w:sz w:val="20"/>
          <w:szCs w:val="20"/>
        </w:rPr>
        <w:t xml:space="preserve"> that were paid will be returned </w:t>
      </w:r>
      <w:r w:rsidR="005A0914" w:rsidRPr="00B919BD">
        <w:rPr>
          <w:rFonts w:ascii="Trebuchet MS" w:hAnsi="Trebuchet MS"/>
          <w:sz w:val="20"/>
          <w:szCs w:val="20"/>
        </w:rPr>
        <w:t xml:space="preserve">patron </w:t>
      </w:r>
      <w:r w:rsidR="00424C32" w:rsidRPr="00B919BD">
        <w:rPr>
          <w:rFonts w:ascii="Trebuchet MS" w:hAnsi="Trebuchet MS"/>
          <w:sz w:val="20"/>
          <w:szCs w:val="20"/>
        </w:rPr>
        <w:t>exc</w:t>
      </w:r>
      <w:r w:rsidR="005A0914" w:rsidRPr="00B919BD">
        <w:rPr>
          <w:rFonts w:ascii="Trebuchet MS" w:hAnsi="Trebuchet MS"/>
          <w:sz w:val="20"/>
          <w:szCs w:val="20"/>
        </w:rPr>
        <w:t xml:space="preserve">ept holding fees.  </w:t>
      </w:r>
    </w:p>
    <w:p w:rsidR="003E1194" w:rsidRPr="00B919BD" w:rsidRDefault="003E1194" w:rsidP="00724894">
      <w:pPr>
        <w:pStyle w:val="Default"/>
        <w:rPr>
          <w:rFonts w:ascii="Trebuchet MS" w:hAnsi="Trebuchet MS"/>
          <w:sz w:val="20"/>
          <w:szCs w:val="20"/>
        </w:rPr>
      </w:pPr>
    </w:p>
    <w:p w:rsidR="005F74DC" w:rsidRPr="00B919BD" w:rsidRDefault="005F74DC" w:rsidP="007122AC">
      <w:pPr>
        <w:jc w:val="center"/>
        <w:rPr>
          <w:rFonts w:ascii="Trebuchet MS" w:hAnsi="Trebuchet MS"/>
          <w:b/>
          <w:sz w:val="12"/>
          <w:szCs w:val="12"/>
          <w:u w:val="single"/>
        </w:rPr>
      </w:pPr>
    </w:p>
    <w:p w:rsidR="004D0853" w:rsidRPr="00B919BD" w:rsidRDefault="00871D91" w:rsidP="007122AC">
      <w:pPr>
        <w:jc w:val="center"/>
        <w:rPr>
          <w:rFonts w:ascii="Trebuchet MS" w:hAnsi="Trebuchet MS"/>
          <w:b/>
          <w:sz w:val="20"/>
          <w:szCs w:val="20"/>
          <w:u w:val="single"/>
        </w:rPr>
      </w:pPr>
      <w:r w:rsidRPr="00B919BD">
        <w:rPr>
          <w:rFonts w:ascii="Trebuchet MS" w:hAnsi="Trebuchet MS"/>
          <w:b/>
          <w:sz w:val="20"/>
          <w:szCs w:val="20"/>
          <w:u w:val="single"/>
        </w:rPr>
        <w:t>Hourly Rates</w:t>
      </w:r>
    </w:p>
    <w:p w:rsidR="004D0853" w:rsidRPr="00B919BD" w:rsidRDefault="004D0853" w:rsidP="004D0853">
      <w:pPr>
        <w:jc w:val="center"/>
        <w:rPr>
          <w:rFonts w:ascii="Trebuchet MS" w:hAnsi="Trebuchet MS"/>
          <w:b/>
          <w:sz w:val="12"/>
          <w:szCs w:val="12"/>
          <w:u w:val="single"/>
        </w:rPr>
      </w:pPr>
    </w:p>
    <w:p w:rsidR="00913E50" w:rsidRPr="00B919BD" w:rsidRDefault="001F625A" w:rsidP="001F625A">
      <w:pPr>
        <w:pStyle w:val="Default"/>
        <w:rPr>
          <w:rFonts w:ascii="Trebuchet MS" w:hAnsi="Trebuchet MS"/>
          <w:sz w:val="20"/>
          <w:szCs w:val="20"/>
        </w:rPr>
      </w:pPr>
      <w:r w:rsidRPr="00B919BD">
        <w:rPr>
          <w:rFonts w:ascii="Trebuchet MS" w:hAnsi="Trebuchet MS"/>
          <w:b/>
          <w:sz w:val="20"/>
          <w:szCs w:val="20"/>
        </w:rPr>
        <w:t xml:space="preserve">Hourly Care </w:t>
      </w:r>
      <w:r w:rsidR="00913E50" w:rsidRPr="00B919BD">
        <w:rPr>
          <w:rFonts w:ascii="Trebuchet MS" w:hAnsi="Trebuchet MS"/>
          <w:b/>
          <w:sz w:val="20"/>
          <w:szCs w:val="20"/>
        </w:rPr>
        <w:t>Rate</w:t>
      </w:r>
      <w:r w:rsidR="00913E50" w:rsidRPr="00B919BD">
        <w:rPr>
          <w:rFonts w:ascii="Trebuchet MS" w:hAnsi="Trebuchet MS"/>
          <w:sz w:val="20"/>
          <w:szCs w:val="20"/>
        </w:rPr>
        <w:t xml:space="preserve">: </w:t>
      </w:r>
      <w:r w:rsidRPr="00B919BD">
        <w:rPr>
          <w:rFonts w:ascii="Trebuchet MS" w:hAnsi="Trebuchet MS"/>
          <w:sz w:val="20"/>
          <w:szCs w:val="20"/>
        </w:rPr>
        <w:t xml:space="preserve">$4.00 per </w:t>
      </w:r>
      <w:r w:rsidR="00913E50" w:rsidRPr="00B919BD">
        <w:rPr>
          <w:rFonts w:ascii="Trebuchet MS" w:hAnsi="Trebuchet MS"/>
          <w:sz w:val="20"/>
          <w:szCs w:val="20"/>
        </w:rPr>
        <w:t xml:space="preserve">child per hour.  </w:t>
      </w:r>
    </w:p>
    <w:p w:rsidR="00913E50" w:rsidRPr="00B919BD" w:rsidRDefault="001F625A" w:rsidP="001F625A">
      <w:pPr>
        <w:pStyle w:val="Default"/>
        <w:rPr>
          <w:rFonts w:ascii="Trebuchet MS" w:hAnsi="Trebuchet MS"/>
          <w:sz w:val="20"/>
          <w:szCs w:val="20"/>
        </w:rPr>
      </w:pPr>
      <w:r w:rsidRPr="00B919BD">
        <w:rPr>
          <w:rFonts w:ascii="Trebuchet MS" w:hAnsi="Trebuchet MS"/>
          <w:b/>
          <w:sz w:val="20"/>
          <w:szCs w:val="20"/>
        </w:rPr>
        <w:t>Non-Duty Related Late Night Care Fee</w:t>
      </w:r>
      <w:r w:rsidRPr="00B919BD">
        <w:rPr>
          <w:rFonts w:ascii="Trebuchet MS" w:hAnsi="Trebuchet MS"/>
          <w:sz w:val="20"/>
          <w:szCs w:val="20"/>
        </w:rPr>
        <w:t xml:space="preserve">: $4.00 per child per hour </w:t>
      </w:r>
      <w:r w:rsidR="00913E50" w:rsidRPr="00B919BD">
        <w:rPr>
          <w:rFonts w:ascii="Trebuchet MS" w:hAnsi="Trebuchet MS"/>
          <w:sz w:val="20"/>
          <w:szCs w:val="20"/>
        </w:rPr>
        <w:t xml:space="preserve">during the hours of 0600-2400 hrs.  A rate of </w:t>
      </w:r>
      <w:r w:rsidRPr="00B919BD">
        <w:rPr>
          <w:rFonts w:ascii="Trebuchet MS" w:hAnsi="Trebuchet MS"/>
          <w:sz w:val="20"/>
          <w:szCs w:val="20"/>
        </w:rPr>
        <w:t>$</w:t>
      </w:r>
      <w:r w:rsidR="00443FC5" w:rsidRPr="00B919BD">
        <w:rPr>
          <w:rFonts w:ascii="Trebuchet MS" w:hAnsi="Trebuchet MS"/>
          <w:sz w:val="20"/>
          <w:szCs w:val="20"/>
        </w:rPr>
        <w:t>5.00 per child per hour</w:t>
      </w:r>
      <w:r w:rsidR="00913E50" w:rsidRPr="00B919BD">
        <w:rPr>
          <w:rFonts w:ascii="Trebuchet MS" w:hAnsi="Trebuchet MS"/>
          <w:sz w:val="20"/>
          <w:szCs w:val="20"/>
        </w:rPr>
        <w:t xml:space="preserve"> during the hours of 0001-0600 h</w:t>
      </w:r>
      <w:r w:rsidRPr="00B919BD">
        <w:rPr>
          <w:rFonts w:ascii="Trebuchet MS" w:hAnsi="Trebuchet MS"/>
          <w:sz w:val="20"/>
          <w:szCs w:val="20"/>
        </w:rPr>
        <w:t xml:space="preserve">rs. </w:t>
      </w:r>
    </w:p>
    <w:p w:rsidR="00913E50" w:rsidRPr="00B919BD" w:rsidRDefault="001F625A" w:rsidP="001F625A">
      <w:pPr>
        <w:pStyle w:val="Default"/>
        <w:rPr>
          <w:rFonts w:ascii="Trebuchet MS" w:hAnsi="Trebuchet MS"/>
          <w:sz w:val="20"/>
          <w:szCs w:val="20"/>
        </w:rPr>
      </w:pPr>
      <w:r w:rsidRPr="00B919BD">
        <w:rPr>
          <w:rFonts w:ascii="Trebuchet MS" w:hAnsi="Trebuchet MS"/>
          <w:b/>
          <w:sz w:val="20"/>
          <w:szCs w:val="20"/>
        </w:rPr>
        <w:t>Late Pick-Up Fees:</w:t>
      </w:r>
      <w:r w:rsidRPr="00B919BD">
        <w:rPr>
          <w:rFonts w:ascii="Trebuchet MS" w:hAnsi="Trebuchet MS"/>
          <w:sz w:val="20"/>
          <w:szCs w:val="20"/>
        </w:rPr>
        <w:t xml:space="preserve"> $1.00 per minute up to 15 minutes per Family per site regardless of the number of children in care in the FCC Home. After 15 minutes, the charge is $5.00 per child/per site for the next 45 minutes and $5.00 per child/per site for each hour thereafter.</w:t>
      </w:r>
    </w:p>
    <w:p w:rsidR="001F625A" w:rsidRPr="00B919BD" w:rsidRDefault="001F625A" w:rsidP="001F625A">
      <w:pPr>
        <w:pStyle w:val="Default"/>
        <w:rPr>
          <w:rFonts w:ascii="Trebuchet MS" w:hAnsi="Trebuchet MS"/>
          <w:sz w:val="20"/>
          <w:szCs w:val="20"/>
        </w:rPr>
      </w:pPr>
      <w:r w:rsidRPr="00B919BD">
        <w:rPr>
          <w:rFonts w:ascii="Trebuchet MS" w:hAnsi="Trebuchet MS"/>
          <w:b/>
          <w:sz w:val="20"/>
          <w:szCs w:val="20"/>
        </w:rPr>
        <w:t>Late Pick-Up Fees are not charged for verified mission related</w:t>
      </w:r>
      <w:r w:rsidR="00913E50" w:rsidRPr="00B919BD">
        <w:rPr>
          <w:rFonts w:ascii="Trebuchet MS" w:hAnsi="Trebuchet MS"/>
          <w:b/>
          <w:sz w:val="20"/>
          <w:szCs w:val="20"/>
        </w:rPr>
        <w:t xml:space="preserve"> duty if verified by command</w:t>
      </w:r>
      <w:r w:rsidR="00913E50" w:rsidRPr="00B919BD">
        <w:rPr>
          <w:rFonts w:ascii="Trebuchet MS" w:hAnsi="Trebuchet MS"/>
          <w:sz w:val="20"/>
          <w:szCs w:val="20"/>
        </w:rPr>
        <w:t xml:space="preserve">, pre-scheduled arrangements </w:t>
      </w:r>
      <w:r w:rsidRPr="00B919BD">
        <w:rPr>
          <w:rFonts w:ascii="Trebuchet MS" w:hAnsi="Trebuchet MS"/>
          <w:sz w:val="20"/>
          <w:szCs w:val="20"/>
        </w:rPr>
        <w:t>are made to extend child care</w:t>
      </w:r>
      <w:r w:rsidR="00913E50" w:rsidRPr="00B919BD">
        <w:rPr>
          <w:rFonts w:ascii="Trebuchet MS" w:hAnsi="Trebuchet MS"/>
          <w:sz w:val="20"/>
          <w:szCs w:val="20"/>
        </w:rPr>
        <w:t xml:space="preserve">, or late pick-up due to </w:t>
      </w:r>
      <w:r w:rsidRPr="00B919BD">
        <w:rPr>
          <w:rFonts w:ascii="Trebuchet MS" w:hAnsi="Trebuchet MS"/>
          <w:sz w:val="20"/>
          <w:szCs w:val="20"/>
        </w:rPr>
        <w:t xml:space="preserve">extenuating circumstances. </w:t>
      </w:r>
    </w:p>
    <w:p w:rsidR="00D1730C" w:rsidRPr="00B919BD" w:rsidRDefault="00D1730C" w:rsidP="001F625A">
      <w:pPr>
        <w:pStyle w:val="Default"/>
        <w:rPr>
          <w:rFonts w:ascii="Trebuchet MS" w:hAnsi="Trebuchet MS"/>
          <w:b/>
          <w:sz w:val="20"/>
          <w:szCs w:val="20"/>
        </w:rPr>
      </w:pPr>
    </w:p>
    <w:p w:rsidR="00D1730C" w:rsidRPr="00B919BD" w:rsidRDefault="005C5FF7" w:rsidP="005C5FF7">
      <w:pPr>
        <w:pStyle w:val="Default"/>
        <w:jc w:val="center"/>
        <w:rPr>
          <w:rFonts w:ascii="Trebuchet MS" w:hAnsi="Trebuchet MS"/>
          <w:b/>
          <w:sz w:val="20"/>
          <w:szCs w:val="20"/>
          <w:u w:val="single"/>
        </w:rPr>
      </w:pPr>
      <w:r w:rsidRPr="00B919BD">
        <w:rPr>
          <w:rFonts w:ascii="Trebuchet MS" w:hAnsi="Trebuchet MS"/>
          <w:b/>
          <w:sz w:val="20"/>
          <w:szCs w:val="20"/>
          <w:u w:val="single"/>
        </w:rPr>
        <w:t>HARDSHIP</w:t>
      </w:r>
    </w:p>
    <w:p w:rsidR="005C5FF7" w:rsidRPr="00B919BD" w:rsidRDefault="005C5FF7" w:rsidP="005C5FF7">
      <w:pPr>
        <w:pStyle w:val="Default"/>
        <w:rPr>
          <w:rFonts w:ascii="Trebuchet MS" w:hAnsi="Trebuchet MS"/>
          <w:sz w:val="20"/>
          <w:szCs w:val="20"/>
        </w:rPr>
      </w:pPr>
    </w:p>
    <w:p w:rsidR="005C5FF7" w:rsidRPr="00B919BD" w:rsidRDefault="004717A1" w:rsidP="005C5FF7">
      <w:pPr>
        <w:pStyle w:val="Default"/>
        <w:rPr>
          <w:rFonts w:ascii="Trebuchet MS" w:hAnsi="Trebuchet MS"/>
          <w:sz w:val="20"/>
          <w:szCs w:val="20"/>
        </w:rPr>
      </w:pPr>
      <w:r w:rsidRPr="00B919BD">
        <w:rPr>
          <w:rFonts w:ascii="Trebuchet MS" w:hAnsi="Trebuchet MS"/>
          <w:sz w:val="20"/>
          <w:szCs w:val="20"/>
        </w:rPr>
        <w:t xml:space="preserve">Families must demonstrate a need for a child care fee reduction due to financial hardship based on a review by an ACS financial counselor or a certified financial professional external to CYSS. The counselor will provide a recommendation for a fee reduction to the Garrison Commander. Fee Adjustments for Financial Hardships must be re-evaluated at least every six months by the counselor or Garrison Commander. </w:t>
      </w:r>
      <w:r w:rsidRPr="00B919BD">
        <w:rPr>
          <w:rFonts w:ascii="Trebuchet MS" w:hAnsi="Trebuchet MS"/>
          <w:b/>
          <w:bCs/>
          <w:sz w:val="20"/>
          <w:szCs w:val="20"/>
        </w:rPr>
        <w:t xml:space="preserve">Families whose child care fees are 25% or more of their Total Family Income (TFI) may request a hardship review. </w:t>
      </w:r>
      <w:r w:rsidRPr="00B919BD">
        <w:rPr>
          <w:rFonts w:ascii="Trebuchet MS" w:hAnsi="Trebuchet MS"/>
          <w:sz w:val="20"/>
          <w:szCs w:val="20"/>
        </w:rPr>
        <w:t>You can contact the Outreach Services director, 915-568-4374 for assistance in filing a hardship. Some families may be eligible for financial assistance from Child Care Services (CCS). You can contact CCS at 533-7528</w:t>
      </w:r>
    </w:p>
    <w:p w:rsidR="004717A1" w:rsidRPr="00B919BD" w:rsidRDefault="004717A1" w:rsidP="005C5FF7">
      <w:pPr>
        <w:pStyle w:val="Default"/>
        <w:jc w:val="center"/>
        <w:rPr>
          <w:rFonts w:ascii="Trebuchet MS" w:hAnsi="Trebuchet MS"/>
          <w:b/>
          <w:sz w:val="20"/>
          <w:szCs w:val="20"/>
          <w:u w:val="single"/>
        </w:rPr>
      </w:pPr>
    </w:p>
    <w:p w:rsidR="005C5FF7" w:rsidRPr="00B919BD" w:rsidRDefault="005C5FF7" w:rsidP="005C5FF7">
      <w:pPr>
        <w:pStyle w:val="Default"/>
        <w:jc w:val="center"/>
        <w:rPr>
          <w:rFonts w:ascii="Trebuchet MS" w:hAnsi="Trebuchet MS"/>
          <w:b/>
          <w:sz w:val="20"/>
          <w:szCs w:val="20"/>
          <w:u w:val="single"/>
        </w:rPr>
      </w:pPr>
      <w:r w:rsidRPr="00B919BD">
        <w:rPr>
          <w:rFonts w:ascii="Trebuchet MS" w:hAnsi="Trebuchet MS"/>
          <w:b/>
          <w:sz w:val="20"/>
          <w:szCs w:val="20"/>
          <w:u w:val="single"/>
        </w:rPr>
        <w:t>Extended Care</w:t>
      </w:r>
    </w:p>
    <w:p w:rsidR="00B919BD" w:rsidRDefault="00B919BD" w:rsidP="005C5FF7">
      <w:pPr>
        <w:pStyle w:val="PlainText"/>
        <w:rPr>
          <w:rFonts w:ascii="Trebuchet MS" w:hAnsi="Trebuchet MS"/>
          <w:sz w:val="20"/>
          <w:szCs w:val="20"/>
        </w:rPr>
      </w:pPr>
    </w:p>
    <w:p w:rsidR="005C5FF7" w:rsidRPr="00B919BD" w:rsidRDefault="00F30FE3" w:rsidP="005C5FF7">
      <w:pPr>
        <w:pStyle w:val="PlainText"/>
        <w:rPr>
          <w:rFonts w:ascii="Trebuchet MS" w:hAnsi="Trebuchet MS"/>
        </w:rPr>
      </w:pPr>
      <w:r>
        <w:rPr>
          <w:rFonts w:ascii="Trebuchet MS" w:hAnsi="Trebuchet MS"/>
          <w:sz w:val="20"/>
          <w:szCs w:val="20"/>
        </w:rPr>
        <w:t xml:space="preserve">Subsidized </w:t>
      </w:r>
      <w:r w:rsidR="005C5FF7" w:rsidRPr="00B919BD">
        <w:rPr>
          <w:rFonts w:ascii="Trebuchet MS" w:hAnsi="Trebuchet MS"/>
          <w:sz w:val="20"/>
          <w:szCs w:val="20"/>
        </w:rPr>
        <w:t>Extended care is available to single a</w:t>
      </w:r>
      <w:r>
        <w:rPr>
          <w:rFonts w:ascii="Trebuchet MS" w:hAnsi="Trebuchet MS"/>
          <w:sz w:val="20"/>
          <w:szCs w:val="20"/>
        </w:rPr>
        <w:t>nd dual military families only.  Subsidized care is only for qualified field, TDY, or other duty that requires soldier/s to be away from children for an extended period of time.</w:t>
      </w:r>
      <w:r w:rsidR="005C5FF7" w:rsidRPr="00B919BD">
        <w:rPr>
          <w:rFonts w:ascii="Trebuchet MS" w:hAnsi="Trebuchet MS"/>
          <w:sz w:val="20"/>
          <w:szCs w:val="20"/>
        </w:rPr>
        <w:t xml:space="preserve"> If families qualify they are given 15 days of care</w:t>
      </w:r>
      <w:r>
        <w:rPr>
          <w:rFonts w:ascii="Trebuchet MS" w:hAnsi="Trebuchet MS"/>
          <w:sz w:val="20"/>
          <w:szCs w:val="20"/>
        </w:rPr>
        <w:t xml:space="preserve"> covered by Subsidy</w:t>
      </w:r>
      <w:r w:rsidR="005C5FF7" w:rsidRPr="00B919BD">
        <w:rPr>
          <w:rFonts w:ascii="Trebuchet MS" w:hAnsi="Trebuchet MS"/>
          <w:sz w:val="20"/>
          <w:szCs w:val="20"/>
        </w:rPr>
        <w:t>. After the 15 days have expired the rate is $4.00 an hour.   The service member must fill out an extended care form that is available from the FCC office or provider.   It is important that the service member provide two phone numbers for the director to verify duty</w:t>
      </w:r>
      <w:r w:rsidR="005C5FF7" w:rsidRPr="00B919BD">
        <w:rPr>
          <w:rFonts w:ascii="Trebuchet MS" w:hAnsi="Trebuchet MS"/>
        </w:rPr>
        <w:t xml:space="preserve">.  </w:t>
      </w:r>
    </w:p>
    <w:p w:rsidR="005C5FF7" w:rsidRPr="00B919BD" w:rsidRDefault="005C5FF7" w:rsidP="005C5FF7">
      <w:pPr>
        <w:pStyle w:val="Default"/>
        <w:jc w:val="center"/>
        <w:rPr>
          <w:rFonts w:ascii="Trebuchet MS" w:hAnsi="Trebuchet MS"/>
          <w:sz w:val="20"/>
          <w:szCs w:val="20"/>
          <w:u w:val="single"/>
        </w:rPr>
      </w:pPr>
    </w:p>
    <w:p w:rsidR="004D0853" w:rsidRPr="00B919BD" w:rsidRDefault="004D0853" w:rsidP="005C5FF7">
      <w:pPr>
        <w:ind w:left="3600" w:firstLine="720"/>
        <w:rPr>
          <w:rFonts w:ascii="Trebuchet MS" w:hAnsi="Trebuchet MS"/>
          <w:b/>
          <w:sz w:val="20"/>
          <w:szCs w:val="20"/>
          <w:u w:val="single"/>
        </w:rPr>
      </w:pPr>
      <w:r w:rsidRPr="00B919BD">
        <w:rPr>
          <w:rFonts w:ascii="Trebuchet MS" w:hAnsi="Trebuchet MS"/>
          <w:b/>
          <w:sz w:val="20"/>
          <w:szCs w:val="20"/>
          <w:u w:val="single"/>
        </w:rPr>
        <w:t>Vacation Policy</w:t>
      </w:r>
    </w:p>
    <w:p w:rsidR="004D0853" w:rsidRPr="00B919BD" w:rsidRDefault="004D0853" w:rsidP="004D0853">
      <w:pPr>
        <w:jc w:val="center"/>
        <w:rPr>
          <w:rFonts w:ascii="Trebuchet MS" w:hAnsi="Trebuchet MS"/>
          <w:b/>
          <w:sz w:val="12"/>
          <w:szCs w:val="12"/>
          <w:u w:val="single"/>
        </w:rPr>
      </w:pPr>
    </w:p>
    <w:p w:rsidR="00EF00C4" w:rsidRPr="00B919BD" w:rsidRDefault="00913E50" w:rsidP="001F625A">
      <w:pPr>
        <w:rPr>
          <w:rFonts w:ascii="Trebuchet MS" w:hAnsi="Trebuchet MS"/>
          <w:sz w:val="20"/>
          <w:szCs w:val="20"/>
        </w:rPr>
      </w:pPr>
      <w:r w:rsidRPr="00B919BD">
        <w:rPr>
          <w:rFonts w:ascii="Trebuchet MS" w:hAnsi="Trebuchet MS"/>
          <w:sz w:val="20"/>
          <w:szCs w:val="20"/>
        </w:rPr>
        <w:t xml:space="preserve">FCC Fees and contracts are </w:t>
      </w:r>
      <w:r w:rsidR="00EF00C4" w:rsidRPr="00B919BD">
        <w:rPr>
          <w:rFonts w:ascii="Trebuchet MS" w:hAnsi="Trebuchet MS"/>
          <w:sz w:val="20"/>
          <w:szCs w:val="20"/>
        </w:rPr>
        <w:t xml:space="preserve">set up to provide for a two week </w:t>
      </w:r>
      <w:r w:rsidR="001F625A" w:rsidRPr="00B919BD">
        <w:rPr>
          <w:rFonts w:ascii="Trebuchet MS" w:hAnsi="Trebuchet MS"/>
          <w:sz w:val="20"/>
          <w:szCs w:val="20"/>
        </w:rPr>
        <w:t>Vacation</w:t>
      </w:r>
      <w:r w:rsidR="00EF00C4" w:rsidRPr="00B919BD">
        <w:rPr>
          <w:rFonts w:ascii="Trebuchet MS" w:hAnsi="Trebuchet MS"/>
          <w:sz w:val="20"/>
          <w:szCs w:val="20"/>
        </w:rPr>
        <w:t xml:space="preserve"> at no cost to patron</w:t>
      </w:r>
      <w:r w:rsidRPr="00B919BD">
        <w:rPr>
          <w:rFonts w:ascii="Trebuchet MS" w:hAnsi="Trebuchet MS"/>
          <w:sz w:val="20"/>
          <w:szCs w:val="20"/>
        </w:rPr>
        <w:t xml:space="preserve">. </w:t>
      </w:r>
    </w:p>
    <w:p w:rsidR="00443FC5" w:rsidRPr="00B919BD" w:rsidRDefault="00EF00C4" w:rsidP="00EF00C4">
      <w:pPr>
        <w:rPr>
          <w:rFonts w:ascii="Trebuchet MS" w:hAnsi="Trebuchet MS"/>
          <w:sz w:val="20"/>
          <w:szCs w:val="20"/>
        </w:rPr>
      </w:pPr>
      <w:r w:rsidRPr="00B919BD">
        <w:rPr>
          <w:rFonts w:ascii="Trebuchet MS" w:hAnsi="Trebuchet MS"/>
          <w:sz w:val="20"/>
          <w:szCs w:val="20"/>
        </w:rPr>
        <w:t>If you take more than a two week v</w:t>
      </w:r>
      <w:r w:rsidR="001F625A" w:rsidRPr="00B919BD">
        <w:rPr>
          <w:rFonts w:ascii="Trebuchet MS" w:hAnsi="Trebuchet MS"/>
          <w:sz w:val="20"/>
          <w:szCs w:val="20"/>
        </w:rPr>
        <w:t xml:space="preserve">acation </w:t>
      </w:r>
      <w:r w:rsidRPr="00B919BD">
        <w:rPr>
          <w:rFonts w:ascii="Trebuchet MS" w:hAnsi="Trebuchet MS"/>
          <w:sz w:val="20"/>
          <w:szCs w:val="20"/>
        </w:rPr>
        <w:t xml:space="preserve">you will be required to </w:t>
      </w:r>
      <w:r w:rsidR="001F625A" w:rsidRPr="00B919BD">
        <w:rPr>
          <w:rFonts w:ascii="Trebuchet MS" w:hAnsi="Trebuchet MS"/>
          <w:sz w:val="20"/>
          <w:szCs w:val="20"/>
        </w:rPr>
        <w:t>pay the FCC Provider</w:t>
      </w:r>
      <w:r w:rsidRPr="00B919BD">
        <w:rPr>
          <w:rFonts w:ascii="Trebuchet MS" w:hAnsi="Trebuchet MS"/>
          <w:sz w:val="20"/>
          <w:szCs w:val="20"/>
        </w:rPr>
        <w:t xml:space="preserve"> your regular tuition fee in order to hold your child’s space. Family v</w:t>
      </w:r>
      <w:r w:rsidR="001F625A" w:rsidRPr="00B919BD">
        <w:rPr>
          <w:rFonts w:ascii="Trebuchet MS" w:hAnsi="Trebuchet MS"/>
          <w:sz w:val="20"/>
          <w:szCs w:val="20"/>
        </w:rPr>
        <w:t>acatio</w:t>
      </w:r>
      <w:r w:rsidRPr="00B919BD">
        <w:rPr>
          <w:rFonts w:ascii="Trebuchet MS" w:hAnsi="Trebuchet MS"/>
          <w:sz w:val="20"/>
          <w:szCs w:val="20"/>
        </w:rPr>
        <w:t xml:space="preserve">n must be taken in </w:t>
      </w:r>
      <w:r w:rsidR="001F625A" w:rsidRPr="00B919BD">
        <w:rPr>
          <w:rFonts w:ascii="Trebuchet MS" w:hAnsi="Trebuchet MS"/>
          <w:sz w:val="20"/>
          <w:szCs w:val="20"/>
        </w:rPr>
        <w:t>week</w:t>
      </w:r>
      <w:r w:rsidRPr="00B919BD">
        <w:rPr>
          <w:rFonts w:ascii="Trebuchet MS" w:hAnsi="Trebuchet MS"/>
          <w:sz w:val="20"/>
          <w:szCs w:val="20"/>
        </w:rPr>
        <w:t>ly</w:t>
      </w:r>
      <w:r w:rsidR="001F625A" w:rsidRPr="00B919BD">
        <w:rPr>
          <w:rFonts w:ascii="Trebuchet MS" w:hAnsi="Trebuchet MS"/>
          <w:sz w:val="20"/>
          <w:szCs w:val="20"/>
        </w:rPr>
        <w:t xml:space="preserve"> increments.  A written notice is required to reduce fees and charges for vacation</w:t>
      </w:r>
      <w:r w:rsidRPr="00B919BD">
        <w:rPr>
          <w:rFonts w:ascii="Trebuchet MS" w:hAnsi="Trebuchet MS"/>
          <w:sz w:val="20"/>
          <w:szCs w:val="20"/>
        </w:rPr>
        <w:t xml:space="preserve">.  This will </w:t>
      </w:r>
      <w:r w:rsidR="001F625A" w:rsidRPr="00B919BD">
        <w:rPr>
          <w:rFonts w:ascii="Trebuchet MS" w:hAnsi="Trebuchet MS"/>
          <w:sz w:val="20"/>
          <w:szCs w:val="20"/>
        </w:rPr>
        <w:t>notify staff of your chil</w:t>
      </w:r>
      <w:r w:rsidRPr="00B919BD">
        <w:rPr>
          <w:rFonts w:ascii="Trebuchet MS" w:hAnsi="Trebuchet MS"/>
          <w:sz w:val="20"/>
          <w:szCs w:val="20"/>
        </w:rPr>
        <w:t xml:space="preserve">d’s/youth’s dates of absence and ensure space is saved. It is very important that you complete the vacation request if you want to be exempt from paying for those two weeks. </w:t>
      </w:r>
    </w:p>
    <w:p w:rsidR="00EF00C4" w:rsidRPr="00B919BD" w:rsidRDefault="00EF00C4" w:rsidP="00EF00C4">
      <w:pPr>
        <w:rPr>
          <w:rFonts w:ascii="Trebuchet MS" w:hAnsi="Trebuchet MS"/>
          <w:b/>
          <w:sz w:val="12"/>
          <w:szCs w:val="12"/>
          <w:u w:val="single"/>
        </w:rPr>
      </w:pPr>
    </w:p>
    <w:p w:rsidR="005F23FA" w:rsidRPr="00B919BD" w:rsidRDefault="005F23FA" w:rsidP="006A54E3">
      <w:pPr>
        <w:jc w:val="center"/>
        <w:rPr>
          <w:rFonts w:ascii="Trebuchet MS" w:hAnsi="Trebuchet MS"/>
          <w:b/>
          <w:sz w:val="20"/>
          <w:szCs w:val="20"/>
          <w:u w:val="single"/>
        </w:rPr>
      </w:pPr>
      <w:r w:rsidRPr="00B919BD">
        <w:rPr>
          <w:rFonts w:ascii="Trebuchet MS" w:hAnsi="Trebuchet MS"/>
          <w:b/>
          <w:sz w:val="20"/>
          <w:szCs w:val="20"/>
          <w:u w:val="single"/>
        </w:rPr>
        <w:t>Parent Conferences</w:t>
      </w:r>
    </w:p>
    <w:p w:rsidR="00897523" w:rsidRPr="00B919BD" w:rsidRDefault="00897523" w:rsidP="00897523">
      <w:pPr>
        <w:jc w:val="center"/>
        <w:rPr>
          <w:rFonts w:ascii="Trebuchet MS" w:hAnsi="Trebuchet MS"/>
          <w:b/>
          <w:sz w:val="12"/>
          <w:szCs w:val="12"/>
          <w:u w:val="single"/>
        </w:rPr>
      </w:pPr>
    </w:p>
    <w:p w:rsidR="00897523" w:rsidRPr="00B919BD" w:rsidRDefault="00E846D2" w:rsidP="005F23FA">
      <w:pPr>
        <w:rPr>
          <w:rFonts w:ascii="Trebuchet MS" w:hAnsi="Trebuchet MS"/>
          <w:sz w:val="20"/>
          <w:szCs w:val="20"/>
        </w:rPr>
      </w:pPr>
      <w:r w:rsidRPr="00B919BD">
        <w:rPr>
          <w:rFonts w:ascii="Trebuchet MS" w:hAnsi="Trebuchet MS"/>
          <w:sz w:val="20"/>
          <w:szCs w:val="20"/>
        </w:rPr>
        <w:t xml:space="preserve">Parent Conferences are held </w:t>
      </w:r>
      <w:r w:rsidR="00F776D0" w:rsidRPr="00B919BD">
        <w:rPr>
          <w:rFonts w:ascii="Trebuchet MS" w:hAnsi="Trebuchet MS"/>
          <w:sz w:val="20"/>
          <w:szCs w:val="20"/>
        </w:rPr>
        <w:t xml:space="preserve">four </w:t>
      </w:r>
      <w:r w:rsidRPr="00B919BD">
        <w:rPr>
          <w:rFonts w:ascii="Trebuchet MS" w:hAnsi="Trebuchet MS"/>
          <w:sz w:val="20"/>
          <w:szCs w:val="20"/>
        </w:rPr>
        <w:t xml:space="preserve">times a year for full-day children in FCC homes. </w:t>
      </w:r>
      <w:r w:rsidR="00EF00C4" w:rsidRPr="00B919BD">
        <w:rPr>
          <w:rFonts w:ascii="Trebuchet MS" w:hAnsi="Trebuchet MS"/>
          <w:sz w:val="20"/>
          <w:szCs w:val="20"/>
        </w:rPr>
        <w:t xml:space="preserve"> More frequent conferences can be held upon parent or FCC Provider request.  </w:t>
      </w:r>
    </w:p>
    <w:p w:rsidR="00EF00C4" w:rsidRPr="00B919BD" w:rsidRDefault="00EF00C4" w:rsidP="00F23AC3">
      <w:pPr>
        <w:jc w:val="center"/>
        <w:rPr>
          <w:rFonts w:ascii="Trebuchet MS" w:hAnsi="Trebuchet MS"/>
          <w:b/>
          <w:sz w:val="20"/>
          <w:szCs w:val="20"/>
          <w:u w:val="single"/>
        </w:rPr>
      </w:pPr>
    </w:p>
    <w:p w:rsidR="005F23FA" w:rsidRPr="00B919BD" w:rsidRDefault="00C166BC" w:rsidP="00F23AC3">
      <w:pPr>
        <w:jc w:val="center"/>
        <w:rPr>
          <w:rFonts w:ascii="Trebuchet MS" w:hAnsi="Trebuchet MS"/>
          <w:sz w:val="20"/>
          <w:szCs w:val="20"/>
        </w:rPr>
      </w:pPr>
      <w:r w:rsidRPr="00B919BD">
        <w:rPr>
          <w:rFonts w:ascii="Trebuchet MS" w:hAnsi="Trebuchet MS"/>
          <w:b/>
          <w:sz w:val="20"/>
          <w:szCs w:val="20"/>
          <w:u w:val="single"/>
        </w:rPr>
        <w:t>Field Trips</w:t>
      </w:r>
    </w:p>
    <w:p w:rsidR="00C166BC" w:rsidRPr="00B919BD" w:rsidRDefault="00C166BC" w:rsidP="005F23FA">
      <w:pPr>
        <w:rPr>
          <w:rFonts w:ascii="Trebuchet MS" w:hAnsi="Trebuchet MS"/>
          <w:color w:val="FF0000"/>
          <w:sz w:val="12"/>
          <w:szCs w:val="12"/>
        </w:rPr>
      </w:pPr>
    </w:p>
    <w:p w:rsidR="007107D7" w:rsidRPr="00B919BD" w:rsidRDefault="007107D7" w:rsidP="005F23FA">
      <w:pPr>
        <w:rPr>
          <w:rFonts w:ascii="Trebuchet MS" w:hAnsi="Trebuchet MS"/>
          <w:sz w:val="20"/>
          <w:szCs w:val="20"/>
        </w:rPr>
      </w:pPr>
      <w:r w:rsidRPr="00B919BD">
        <w:rPr>
          <w:rFonts w:ascii="Trebuchet MS" w:hAnsi="Trebuchet MS"/>
          <w:sz w:val="20"/>
          <w:szCs w:val="20"/>
        </w:rPr>
        <w:t>FCC Provider</w:t>
      </w:r>
      <w:r w:rsidR="00EF00C4" w:rsidRPr="00B919BD">
        <w:rPr>
          <w:rFonts w:ascii="Trebuchet MS" w:hAnsi="Trebuchet MS"/>
          <w:sz w:val="20"/>
          <w:szCs w:val="20"/>
        </w:rPr>
        <w:t>s</w:t>
      </w:r>
      <w:r w:rsidRPr="00B919BD">
        <w:rPr>
          <w:rFonts w:ascii="Trebuchet MS" w:hAnsi="Trebuchet MS"/>
          <w:sz w:val="20"/>
          <w:szCs w:val="20"/>
        </w:rPr>
        <w:t xml:space="preserve"> may schedule field trips</w:t>
      </w:r>
      <w:r w:rsidR="00EF00C4" w:rsidRPr="00B919BD">
        <w:rPr>
          <w:rFonts w:ascii="Trebuchet MS" w:hAnsi="Trebuchet MS"/>
          <w:sz w:val="20"/>
          <w:szCs w:val="20"/>
        </w:rPr>
        <w:t xml:space="preserve">.  You, the parent, </w:t>
      </w:r>
      <w:r w:rsidR="0092526A" w:rsidRPr="00B919BD">
        <w:rPr>
          <w:rFonts w:ascii="Trebuchet MS" w:hAnsi="Trebuchet MS"/>
          <w:sz w:val="20"/>
          <w:szCs w:val="20"/>
        </w:rPr>
        <w:t xml:space="preserve">will be required to give </w:t>
      </w:r>
      <w:r w:rsidR="00865CDA" w:rsidRPr="00B919BD">
        <w:rPr>
          <w:rFonts w:ascii="Trebuchet MS" w:hAnsi="Trebuchet MS"/>
          <w:sz w:val="20"/>
          <w:szCs w:val="20"/>
        </w:rPr>
        <w:t>written permission</w:t>
      </w:r>
      <w:r w:rsidR="00EF00C4" w:rsidRPr="00B919BD">
        <w:rPr>
          <w:rFonts w:ascii="Trebuchet MS" w:hAnsi="Trebuchet MS"/>
          <w:sz w:val="20"/>
          <w:szCs w:val="20"/>
        </w:rPr>
        <w:t xml:space="preserve"> in order for your </w:t>
      </w:r>
      <w:r w:rsidR="0092526A" w:rsidRPr="00B919BD">
        <w:rPr>
          <w:rFonts w:ascii="Trebuchet MS" w:hAnsi="Trebuchet MS"/>
          <w:sz w:val="20"/>
          <w:szCs w:val="20"/>
        </w:rPr>
        <w:t>child (ren) to attend</w:t>
      </w:r>
      <w:r w:rsidR="00F776D0" w:rsidRPr="00B919BD">
        <w:rPr>
          <w:rFonts w:ascii="Trebuchet MS" w:hAnsi="Trebuchet MS"/>
          <w:sz w:val="20"/>
          <w:szCs w:val="20"/>
        </w:rPr>
        <w:t xml:space="preserve">. </w:t>
      </w:r>
      <w:r w:rsidR="00EF00C4" w:rsidRPr="00B919BD">
        <w:rPr>
          <w:rFonts w:ascii="Trebuchet MS" w:hAnsi="Trebuchet MS"/>
          <w:sz w:val="20"/>
          <w:szCs w:val="20"/>
        </w:rPr>
        <w:t xml:space="preserve"> Permission over the phone will not be honored. </w:t>
      </w:r>
      <w:r w:rsidR="00F776D0" w:rsidRPr="00B919BD">
        <w:rPr>
          <w:rFonts w:ascii="Trebuchet MS" w:hAnsi="Trebuchet MS"/>
          <w:sz w:val="20"/>
          <w:szCs w:val="20"/>
        </w:rPr>
        <w:t>P</w:t>
      </w:r>
      <w:r w:rsidRPr="00B919BD">
        <w:rPr>
          <w:rFonts w:ascii="Trebuchet MS" w:hAnsi="Trebuchet MS"/>
          <w:sz w:val="20"/>
          <w:szCs w:val="20"/>
        </w:rPr>
        <w:t xml:space="preserve">roviders </w:t>
      </w:r>
      <w:r w:rsidR="0092526A" w:rsidRPr="00B919BD">
        <w:rPr>
          <w:rFonts w:ascii="Trebuchet MS" w:hAnsi="Trebuchet MS"/>
          <w:sz w:val="20"/>
          <w:szCs w:val="20"/>
        </w:rPr>
        <w:t xml:space="preserve">will inform the </w:t>
      </w:r>
      <w:r w:rsidRPr="00B919BD">
        <w:rPr>
          <w:rFonts w:ascii="Trebuchet MS" w:hAnsi="Trebuchet MS"/>
          <w:sz w:val="20"/>
          <w:szCs w:val="20"/>
        </w:rPr>
        <w:t xml:space="preserve">FCC office </w:t>
      </w:r>
      <w:r w:rsidR="0092526A" w:rsidRPr="00B919BD">
        <w:rPr>
          <w:rFonts w:ascii="Trebuchet MS" w:hAnsi="Trebuchet MS"/>
          <w:sz w:val="20"/>
          <w:szCs w:val="20"/>
        </w:rPr>
        <w:t>of</w:t>
      </w:r>
      <w:r w:rsidRPr="00B919BD">
        <w:rPr>
          <w:rFonts w:ascii="Trebuchet MS" w:hAnsi="Trebuchet MS"/>
          <w:sz w:val="20"/>
          <w:szCs w:val="20"/>
        </w:rPr>
        <w:t xml:space="preserve"> destination, date and time</w:t>
      </w:r>
      <w:r w:rsidR="0092526A" w:rsidRPr="00B919BD">
        <w:rPr>
          <w:rFonts w:ascii="Trebuchet MS" w:hAnsi="Trebuchet MS"/>
          <w:sz w:val="20"/>
          <w:szCs w:val="20"/>
        </w:rPr>
        <w:t xml:space="preserve"> of field trip</w:t>
      </w:r>
      <w:r w:rsidRPr="00B919BD">
        <w:rPr>
          <w:rFonts w:ascii="Trebuchet MS" w:hAnsi="Trebuchet MS"/>
          <w:sz w:val="20"/>
          <w:szCs w:val="20"/>
        </w:rPr>
        <w:t>. Parents are encouraged to volunteer and accompany the children.</w:t>
      </w:r>
      <w:r w:rsidR="00387AAE" w:rsidRPr="00B919BD">
        <w:rPr>
          <w:rFonts w:ascii="Trebuchet MS" w:hAnsi="Trebuchet MS"/>
          <w:sz w:val="20"/>
          <w:szCs w:val="20"/>
        </w:rPr>
        <w:t xml:space="preserve"> </w:t>
      </w:r>
    </w:p>
    <w:p w:rsidR="004E7D12" w:rsidRPr="00B919BD" w:rsidRDefault="004E7D12" w:rsidP="004E7D12">
      <w:pPr>
        <w:jc w:val="center"/>
        <w:rPr>
          <w:rFonts w:ascii="Trebuchet MS" w:hAnsi="Trebuchet MS"/>
          <w:b/>
          <w:sz w:val="12"/>
          <w:szCs w:val="12"/>
          <w:u w:val="single"/>
        </w:rPr>
      </w:pPr>
    </w:p>
    <w:p w:rsidR="00B919BD" w:rsidRPr="00B919BD" w:rsidRDefault="00B919BD" w:rsidP="004E7D12">
      <w:pPr>
        <w:jc w:val="center"/>
        <w:rPr>
          <w:rFonts w:ascii="Trebuchet MS" w:hAnsi="Trebuchet MS"/>
          <w:b/>
          <w:sz w:val="20"/>
          <w:szCs w:val="20"/>
          <w:u w:val="single"/>
        </w:rPr>
      </w:pPr>
    </w:p>
    <w:p w:rsidR="004E7D12" w:rsidRPr="00B919BD" w:rsidRDefault="00B919BD" w:rsidP="004E7D12">
      <w:pPr>
        <w:jc w:val="center"/>
        <w:rPr>
          <w:rFonts w:ascii="Trebuchet MS" w:hAnsi="Trebuchet MS"/>
          <w:sz w:val="20"/>
          <w:szCs w:val="20"/>
        </w:rPr>
      </w:pPr>
      <w:r w:rsidRPr="00B919BD">
        <w:rPr>
          <w:rFonts w:ascii="Trebuchet MS" w:hAnsi="Trebuchet MS"/>
          <w:b/>
          <w:sz w:val="20"/>
          <w:szCs w:val="20"/>
          <w:u w:val="single"/>
        </w:rPr>
        <w:t>Disclaimer (</w:t>
      </w:r>
      <w:r w:rsidR="00CE1ECA" w:rsidRPr="00B919BD">
        <w:rPr>
          <w:rFonts w:ascii="Trebuchet MS" w:hAnsi="Trebuchet MS"/>
          <w:b/>
          <w:sz w:val="20"/>
          <w:szCs w:val="20"/>
          <w:u w:val="single"/>
        </w:rPr>
        <w:t>DOES THIS HAVE TO DO WITH THE SUBSIDY???)</w:t>
      </w:r>
    </w:p>
    <w:p w:rsidR="004E7D12" w:rsidRPr="00B919BD" w:rsidRDefault="004E7D12" w:rsidP="004E7D12">
      <w:pPr>
        <w:rPr>
          <w:rFonts w:ascii="Trebuchet MS" w:hAnsi="Trebuchet MS"/>
          <w:color w:val="FF0000"/>
          <w:sz w:val="12"/>
          <w:szCs w:val="12"/>
        </w:rPr>
      </w:pPr>
    </w:p>
    <w:p w:rsidR="00D1730C" w:rsidRPr="00B919BD" w:rsidRDefault="00122B67" w:rsidP="005F23FA">
      <w:pPr>
        <w:rPr>
          <w:rFonts w:ascii="Trebuchet MS" w:hAnsi="Trebuchet MS" w:cs="Arial"/>
          <w:sz w:val="20"/>
          <w:szCs w:val="20"/>
        </w:rPr>
      </w:pPr>
      <w:r w:rsidRPr="00B919BD">
        <w:rPr>
          <w:rFonts w:ascii="Trebuchet MS" w:hAnsi="Trebuchet MS" w:cs="Arial"/>
          <w:sz w:val="20"/>
          <w:szCs w:val="20"/>
        </w:rPr>
        <w:t>Parents and Provi</w:t>
      </w:r>
      <w:r w:rsidR="00EF00C4" w:rsidRPr="00B919BD">
        <w:rPr>
          <w:rFonts w:ascii="Trebuchet MS" w:hAnsi="Trebuchet MS" w:cs="Arial"/>
          <w:sz w:val="20"/>
          <w:szCs w:val="20"/>
        </w:rPr>
        <w:t xml:space="preserve">ders are required to complete accurate </w:t>
      </w:r>
      <w:r w:rsidRPr="00B919BD">
        <w:rPr>
          <w:rFonts w:ascii="Trebuchet MS" w:hAnsi="Trebuchet MS" w:cs="Arial"/>
          <w:sz w:val="20"/>
          <w:szCs w:val="20"/>
        </w:rPr>
        <w:t>report</w:t>
      </w:r>
      <w:r w:rsidR="00D1730C" w:rsidRPr="00B919BD">
        <w:rPr>
          <w:rFonts w:ascii="Trebuchet MS" w:hAnsi="Trebuchet MS" w:cs="Arial"/>
          <w:sz w:val="20"/>
          <w:szCs w:val="20"/>
        </w:rPr>
        <w:t>s of</w:t>
      </w:r>
      <w:r w:rsidRPr="00B919BD">
        <w:rPr>
          <w:rFonts w:ascii="Trebuchet MS" w:hAnsi="Trebuchet MS" w:cs="Arial"/>
          <w:sz w:val="20"/>
          <w:szCs w:val="20"/>
        </w:rPr>
        <w:t xml:space="preserve"> services received and provided</w:t>
      </w:r>
      <w:r w:rsidR="00D1730C" w:rsidRPr="00B919BD">
        <w:rPr>
          <w:rFonts w:ascii="Trebuchet MS" w:hAnsi="Trebuchet MS" w:cs="Arial"/>
          <w:sz w:val="20"/>
          <w:szCs w:val="20"/>
        </w:rPr>
        <w:t>.  Providers must maintain parent information of services rendered and submit reports to FCC Office.  This information can</w:t>
      </w:r>
      <w:r w:rsidRPr="00B919BD">
        <w:rPr>
          <w:rFonts w:ascii="Trebuchet MS" w:hAnsi="Trebuchet MS" w:cs="Arial"/>
          <w:sz w:val="20"/>
          <w:szCs w:val="20"/>
        </w:rPr>
        <w:t xml:space="preserve"> be verified at any time during your participation in the Family Child Care program. </w:t>
      </w:r>
    </w:p>
    <w:p w:rsidR="00D1730C" w:rsidRPr="00B919BD" w:rsidRDefault="00D1730C" w:rsidP="005F23FA">
      <w:pPr>
        <w:rPr>
          <w:rFonts w:ascii="Trebuchet MS" w:hAnsi="Trebuchet MS" w:cs="Arial"/>
          <w:sz w:val="20"/>
          <w:szCs w:val="20"/>
        </w:rPr>
      </w:pPr>
    </w:p>
    <w:p w:rsidR="005F23FA" w:rsidRPr="00B919BD" w:rsidRDefault="00D1730C" w:rsidP="00B919BD">
      <w:pPr>
        <w:rPr>
          <w:rFonts w:ascii="Trebuchet MS" w:hAnsi="Trebuchet MS"/>
          <w:sz w:val="20"/>
          <w:szCs w:val="20"/>
        </w:rPr>
      </w:pPr>
      <w:r w:rsidRPr="00B919BD">
        <w:rPr>
          <w:rFonts w:ascii="Trebuchet MS" w:hAnsi="Trebuchet MS" w:cs="Arial"/>
          <w:sz w:val="20"/>
          <w:szCs w:val="20"/>
        </w:rPr>
        <w:t xml:space="preserve">False Claims or </w:t>
      </w:r>
      <w:r w:rsidR="00122B67" w:rsidRPr="00B919BD">
        <w:rPr>
          <w:rFonts w:ascii="Trebuchet MS" w:hAnsi="Trebuchet MS" w:cs="Arial"/>
          <w:sz w:val="20"/>
          <w:szCs w:val="20"/>
        </w:rPr>
        <w:t>report</w:t>
      </w:r>
      <w:r w:rsidRPr="00B919BD">
        <w:rPr>
          <w:rFonts w:ascii="Trebuchet MS" w:hAnsi="Trebuchet MS" w:cs="Arial"/>
          <w:sz w:val="20"/>
          <w:szCs w:val="20"/>
        </w:rPr>
        <w:t xml:space="preserve">s of </w:t>
      </w:r>
      <w:r w:rsidR="00122B67" w:rsidRPr="00B919BD">
        <w:rPr>
          <w:rFonts w:ascii="Trebuchet MS" w:hAnsi="Trebuchet MS" w:cs="Arial"/>
          <w:sz w:val="20"/>
          <w:szCs w:val="20"/>
        </w:rPr>
        <w:t>services received or provided could result in a delay or denial of subsidy</w:t>
      </w:r>
      <w:r w:rsidR="00B919BD" w:rsidRPr="00B919BD">
        <w:rPr>
          <w:rFonts w:ascii="Trebuchet MS" w:hAnsi="Trebuchet MS" w:cs="Arial"/>
          <w:sz w:val="20"/>
          <w:szCs w:val="20"/>
        </w:rPr>
        <w:t xml:space="preserve"> dollars </w:t>
      </w:r>
      <w:r w:rsidR="00122B67" w:rsidRPr="00B919BD">
        <w:rPr>
          <w:rFonts w:ascii="Trebuchet MS" w:hAnsi="Trebuchet MS" w:cs="Arial"/>
          <w:sz w:val="20"/>
          <w:szCs w:val="20"/>
        </w:rPr>
        <w:t>or Parent’s or Provider’s termination from the program.</w:t>
      </w:r>
    </w:p>
    <w:sectPr w:rsidR="005F23FA" w:rsidRPr="00B919BD" w:rsidSect="005F74DC">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41" w:rsidRDefault="00C32441">
      <w:r>
        <w:separator/>
      </w:r>
    </w:p>
  </w:endnote>
  <w:endnote w:type="continuationSeparator" w:id="0">
    <w:p w:rsidR="00C32441" w:rsidRDefault="00C3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4D" w:rsidRPr="002B2D4D" w:rsidRDefault="007A40FF">
    <w:pPr>
      <w:pStyle w:val="Footer"/>
    </w:pPr>
    <w:r>
      <w:rPr>
        <w:sz w:val="12"/>
        <w:szCs w:val="12"/>
      </w:rPr>
      <w:t xml:space="preserve">Revised </w:t>
    </w:r>
    <w:r w:rsidR="00FB2B0C">
      <w:rPr>
        <w:sz w:val="12"/>
        <w:szCs w:val="12"/>
      </w:rPr>
      <w:t xml:space="preserve">11 Jan </w:t>
    </w:r>
    <w:r>
      <w:rPr>
        <w:sz w:val="12"/>
        <w:szCs w:val="12"/>
      </w:rPr>
      <w:t>1</w:t>
    </w:r>
    <w:r w:rsidR="00FB2B0C">
      <w:rPr>
        <w:sz w:val="12"/>
        <w:szCs w:val="12"/>
      </w:rPr>
      <w:t>3</w:t>
    </w:r>
    <w:r w:rsidR="002B2D4D">
      <w:rPr>
        <w:sz w:val="12"/>
        <w:szCs w:val="12"/>
      </w:rPr>
      <w:t xml:space="preserve">                                                                                                                    </w:t>
    </w:r>
    <w:r w:rsidR="007537F1">
      <w:rPr>
        <w:rStyle w:val="PageNumber"/>
      </w:rPr>
      <w:fldChar w:fldCharType="begin"/>
    </w:r>
    <w:r w:rsidR="002B2D4D">
      <w:rPr>
        <w:rStyle w:val="PageNumber"/>
      </w:rPr>
      <w:instrText xml:space="preserve"> PAGE </w:instrText>
    </w:r>
    <w:r w:rsidR="007537F1">
      <w:rPr>
        <w:rStyle w:val="PageNumber"/>
      </w:rPr>
      <w:fldChar w:fldCharType="separate"/>
    </w:r>
    <w:r w:rsidR="00F11410">
      <w:rPr>
        <w:rStyle w:val="PageNumber"/>
        <w:noProof/>
      </w:rPr>
      <w:t>2</w:t>
    </w:r>
    <w:r w:rsidR="007537F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41" w:rsidRDefault="00C32441">
      <w:r>
        <w:separator/>
      </w:r>
    </w:p>
  </w:footnote>
  <w:footnote w:type="continuationSeparator" w:id="0">
    <w:p w:rsidR="00C32441" w:rsidRDefault="00C32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1D68"/>
    <w:multiLevelType w:val="singleLevel"/>
    <w:tmpl w:val="9D60FF8E"/>
    <w:lvl w:ilvl="0">
      <w:start w:val="1"/>
      <w:numFmt w:val="decimal"/>
      <w:lvlText w:val="(%1)"/>
      <w:lvlJc w:val="left"/>
      <w:pPr>
        <w:tabs>
          <w:tab w:val="num" w:pos="1680"/>
        </w:tabs>
        <w:ind w:left="1680" w:hanging="390"/>
      </w:pPr>
      <w:rPr>
        <w:rFonts w:hint="default"/>
      </w:rPr>
    </w:lvl>
  </w:abstractNum>
  <w:abstractNum w:abstractNumId="1" w15:restartNumberingAfterBreak="0">
    <w:nsid w:val="1F897916"/>
    <w:multiLevelType w:val="multilevel"/>
    <w:tmpl w:val="36301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0F83644"/>
    <w:multiLevelType w:val="singleLevel"/>
    <w:tmpl w:val="31C846A2"/>
    <w:lvl w:ilvl="0">
      <w:start w:val="1"/>
      <w:numFmt w:val="decimal"/>
      <w:lvlText w:val="(%1)"/>
      <w:lvlJc w:val="left"/>
      <w:pPr>
        <w:tabs>
          <w:tab w:val="num" w:pos="1530"/>
        </w:tabs>
        <w:ind w:left="1530" w:hanging="360"/>
      </w:pPr>
      <w:rPr>
        <w:rFonts w:hint="default"/>
      </w:rPr>
    </w:lvl>
  </w:abstractNum>
  <w:abstractNum w:abstractNumId="3" w15:restartNumberingAfterBreak="0">
    <w:nsid w:val="75480F32"/>
    <w:multiLevelType w:val="hybridMultilevel"/>
    <w:tmpl w:val="1614779A"/>
    <w:lvl w:ilvl="0" w:tplc="B6A8DA9C">
      <w:start w:val="1"/>
      <w:numFmt w:val="decimal"/>
      <w:lvlText w:val="%1."/>
      <w:lvlJc w:val="left"/>
      <w:pPr>
        <w:tabs>
          <w:tab w:val="num" w:pos="0"/>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9F92493"/>
    <w:multiLevelType w:val="hybridMultilevel"/>
    <w:tmpl w:val="3CBC6F4A"/>
    <w:lvl w:ilvl="0" w:tplc="02BC616E">
      <w:start w:val="4"/>
      <w:numFmt w:val="lowerLetter"/>
      <w:lvlText w:val="%1."/>
      <w:lvlJc w:val="left"/>
      <w:pPr>
        <w:tabs>
          <w:tab w:val="num" w:pos="1335"/>
        </w:tabs>
        <w:ind w:left="1335" w:hanging="49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7B"/>
    <w:rsid w:val="00001AEB"/>
    <w:rsid w:val="00007AA7"/>
    <w:rsid w:val="0001325D"/>
    <w:rsid w:val="00041467"/>
    <w:rsid w:val="00043DCD"/>
    <w:rsid w:val="00045CB0"/>
    <w:rsid w:val="0008374E"/>
    <w:rsid w:val="000A406D"/>
    <w:rsid w:val="000B7D0A"/>
    <w:rsid w:val="000D5C41"/>
    <w:rsid w:val="00104496"/>
    <w:rsid w:val="00122B67"/>
    <w:rsid w:val="001751B0"/>
    <w:rsid w:val="00177F3E"/>
    <w:rsid w:val="001955BF"/>
    <w:rsid w:val="001C5F59"/>
    <w:rsid w:val="001D0429"/>
    <w:rsid w:val="001E6973"/>
    <w:rsid w:val="001E7A08"/>
    <w:rsid w:val="001F625A"/>
    <w:rsid w:val="00214A83"/>
    <w:rsid w:val="002901F8"/>
    <w:rsid w:val="00292280"/>
    <w:rsid w:val="002B2D4D"/>
    <w:rsid w:val="0030794C"/>
    <w:rsid w:val="003209CE"/>
    <w:rsid w:val="0033566E"/>
    <w:rsid w:val="00387AAE"/>
    <w:rsid w:val="00392801"/>
    <w:rsid w:val="003D35F2"/>
    <w:rsid w:val="003E1194"/>
    <w:rsid w:val="00403D8F"/>
    <w:rsid w:val="00413B8C"/>
    <w:rsid w:val="00421B71"/>
    <w:rsid w:val="00424C32"/>
    <w:rsid w:val="00443FC5"/>
    <w:rsid w:val="00446FAD"/>
    <w:rsid w:val="00462AF9"/>
    <w:rsid w:val="004717A1"/>
    <w:rsid w:val="00487E84"/>
    <w:rsid w:val="00490D6D"/>
    <w:rsid w:val="004A299E"/>
    <w:rsid w:val="004D0853"/>
    <w:rsid w:val="004E7D12"/>
    <w:rsid w:val="0051180F"/>
    <w:rsid w:val="00524C3B"/>
    <w:rsid w:val="00545B7B"/>
    <w:rsid w:val="005637F8"/>
    <w:rsid w:val="00576B8C"/>
    <w:rsid w:val="0058649F"/>
    <w:rsid w:val="005A0914"/>
    <w:rsid w:val="005C5FF7"/>
    <w:rsid w:val="005D19BB"/>
    <w:rsid w:val="005E2DBF"/>
    <w:rsid w:val="005E74FA"/>
    <w:rsid w:val="005F23FA"/>
    <w:rsid w:val="005F74DC"/>
    <w:rsid w:val="00627853"/>
    <w:rsid w:val="00667D85"/>
    <w:rsid w:val="006A54E3"/>
    <w:rsid w:val="006B2F72"/>
    <w:rsid w:val="006D5832"/>
    <w:rsid w:val="00700983"/>
    <w:rsid w:val="007107D7"/>
    <w:rsid w:val="007122AC"/>
    <w:rsid w:val="00724894"/>
    <w:rsid w:val="0073797B"/>
    <w:rsid w:val="00741EEC"/>
    <w:rsid w:val="007537F1"/>
    <w:rsid w:val="007941D6"/>
    <w:rsid w:val="007A2FAF"/>
    <w:rsid w:val="007A40FF"/>
    <w:rsid w:val="007A6650"/>
    <w:rsid w:val="007E6D2E"/>
    <w:rsid w:val="00823127"/>
    <w:rsid w:val="008430B1"/>
    <w:rsid w:val="00865CDA"/>
    <w:rsid w:val="00871D91"/>
    <w:rsid w:val="00877CD6"/>
    <w:rsid w:val="00897523"/>
    <w:rsid w:val="00913E50"/>
    <w:rsid w:val="00922A4D"/>
    <w:rsid w:val="0092526A"/>
    <w:rsid w:val="00933D34"/>
    <w:rsid w:val="0097091F"/>
    <w:rsid w:val="00977E3D"/>
    <w:rsid w:val="00985D21"/>
    <w:rsid w:val="009A4CE4"/>
    <w:rsid w:val="009B1BEC"/>
    <w:rsid w:val="009C0CF1"/>
    <w:rsid w:val="009C73E1"/>
    <w:rsid w:val="009D3646"/>
    <w:rsid w:val="009D3683"/>
    <w:rsid w:val="009F52A0"/>
    <w:rsid w:val="00A07696"/>
    <w:rsid w:val="00A24630"/>
    <w:rsid w:val="00A653DF"/>
    <w:rsid w:val="00A909E2"/>
    <w:rsid w:val="00B74810"/>
    <w:rsid w:val="00B915FE"/>
    <w:rsid w:val="00B919BD"/>
    <w:rsid w:val="00BB6347"/>
    <w:rsid w:val="00BC42D4"/>
    <w:rsid w:val="00C166BC"/>
    <w:rsid w:val="00C32441"/>
    <w:rsid w:val="00C504EC"/>
    <w:rsid w:val="00C542AF"/>
    <w:rsid w:val="00C615B1"/>
    <w:rsid w:val="00C87706"/>
    <w:rsid w:val="00C97268"/>
    <w:rsid w:val="00CC5243"/>
    <w:rsid w:val="00CE18CA"/>
    <w:rsid w:val="00CE1ECA"/>
    <w:rsid w:val="00D101C5"/>
    <w:rsid w:val="00D102C6"/>
    <w:rsid w:val="00D1730C"/>
    <w:rsid w:val="00D53E04"/>
    <w:rsid w:val="00D95438"/>
    <w:rsid w:val="00D973E3"/>
    <w:rsid w:val="00DC2A96"/>
    <w:rsid w:val="00DD1EA6"/>
    <w:rsid w:val="00E02D38"/>
    <w:rsid w:val="00E10502"/>
    <w:rsid w:val="00E1090C"/>
    <w:rsid w:val="00E53F47"/>
    <w:rsid w:val="00E7255C"/>
    <w:rsid w:val="00E730A2"/>
    <w:rsid w:val="00E77D6F"/>
    <w:rsid w:val="00E846D2"/>
    <w:rsid w:val="00EE0A50"/>
    <w:rsid w:val="00EF00C4"/>
    <w:rsid w:val="00EF0AD7"/>
    <w:rsid w:val="00F03F73"/>
    <w:rsid w:val="00F11410"/>
    <w:rsid w:val="00F23AC3"/>
    <w:rsid w:val="00F30FE3"/>
    <w:rsid w:val="00F34078"/>
    <w:rsid w:val="00F37607"/>
    <w:rsid w:val="00F776D0"/>
    <w:rsid w:val="00F829D3"/>
    <w:rsid w:val="00F934A3"/>
    <w:rsid w:val="00FB2B0C"/>
    <w:rsid w:val="00FC3DA0"/>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A94D07-2446-48AF-BE3B-6BF137D0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D4D"/>
    <w:pPr>
      <w:tabs>
        <w:tab w:val="center" w:pos="4320"/>
        <w:tab w:val="right" w:pos="8640"/>
      </w:tabs>
    </w:pPr>
  </w:style>
  <w:style w:type="paragraph" w:styleId="Footer">
    <w:name w:val="footer"/>
    <w:basedOn w:val="Normal"/>
    <w:rsid w:val="002B2D4D"/>
    <w:pPr>
      <w:tabs>
        <w:tab w:val="center" w:pos="4320"/>
        <w:tab w:val="right" w:pos="8640"/>
      </w:tabs>
    </w:pPr>
  </w:style>
  <w:style w:type="character" w:styleId="PageNumber">
    <w:name w:val="page number"/>
    <w:basedOn w:val="DefaultParagraphFont"/>
    <w:rsid w:val="002B2D4D"/>
  </w:style>
  <w:style w:type="character" w:styleId="Strong">
    <w:name w:val="Strong"/>
    <w:basedOn w:val="DefaultParagraphFont"/>
    <w:uiPriority w:val="22"/>
    <w:qFormat/>
    <w:rsid w:val="004A299E"/>
    <w:rPr>
      <w:b/>
      <w:bCs/>
      <w:color w:val="0076BF"/>
    </w:rPr>
  </w:style>
  <w:style w:type="paragraph" w:customStyle="1" w:styleId="Default">
    <w:name w:val="Default"/>
    <w:rsid w:val="001F625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5C5FF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C5FF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Welcome to The Child Development Center</vt:lpstr>
    </vt:vector>
  </TitlesOfParts>
  <Company>CYS</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Child Development Center</dc:title>
  <dc:creator>Licensed User</dc:creator>
  <cp:lastModifiedBy>Wiernicki, Michele L NAF USA IMCOM</cp:lastModifiedBy>
  <cp:revision>2</cp:revision>
  <cp:lastPrinted>2008-02-29T22:04:00Z</cp:lastPrinted>
  <dcterms:created xsi:type="dcterms:W3CDTF">2016-06-20T15:07:00Z</dcterms:created>
  <dcterms:modified xsi:type="dcterms:W3CDTF">2016-06-20T15:07:00Z</dcterms:modified>
</cp:coreProperties>
</file>