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AEB1" w14:textId="77777777" w:rsidR="00AB2BFA" w:rsidRPr="006E7419" w:rsidRDefault="00655E20">
      <w:pPr>
        <w:pStyle w:val="Default"/>
        <w:jc w:val="center"/>
      </w:pPr>
      <w:r w:rsidRPr="006E7419">
        <w:rPr>
          <w:b/>
          <w:bCs/>
        </w:rPr>
        <w:t>ADMINISTRATIVE &amp; OPERATIONAL PROCEDURES FOR CONDUCTING</w:t>
      </w:r>
    </w:p>
    <w:p w14:paraId="22F47A0B" w14:textId="60B0E1E9" w:rsidR="00AB2BFA" w:rsidRPr="006E7419" w:rsidRDefault="00655E20">
      <w:pPr>
        <w:pStyle w:val="Default"/>
        <w:jc w:val="center"/>
        <w:rPr>
          <w:b/>
          <w:bCs/>
        </w:rPr>
      </w:pPr>
      <w:r w:rsidRPr="006E7419">
        <w:rPr>
          <w:b/>
          <w:bCs/>
        </w:rPr>
        <w:t xml:space="preserve">FORT BLISS – </w:t>
      </w:r>
      <w:r w:rsidR="006E7419" w:rsidRPr="006E7419">
        <w:rPr>
          <w:b/>
          <w:bCs/>
        </w:rPr>
        <w:t>SPIN UNDER THE SEA</w:t>
      </w:r>
      <w:r w:rsidR="000C796E" w:rsidRPr="006E7419">
        <w:rPr>
          <w:b/>
          <w:bCs/>
        </w:rPr>
        <w:t xml:space="preserve"> CHALLENGE</w:t>
      </w:r>
    </w:p>
    <w:p w14:paraId="0A6DE625" w14:textId="119F750A" w:rsidR="00AB2BFA" w:rsidRPr="006E7419" w:rsidRDefault="006E7419" w:rsidP="000C796E">
      <w:pPr>
        <w:pStyle w:val="Default"/>
        <w:jc w:val="center"/>
        <w:rPr>
          <w:b/>
          <w:bCs/>
        </w:rPr>
      </w:pPr>
      <w:r w:rsidRPr="006E7419">
        <w:rPr>
          <w:b/>
          <w:bCs/>
        </w:rPr>
        <w:t>FEBRUARY 1</w:t>
      </w:r>
      <w:r w:rsidR="00AE4806">
        <w:rPr>
          <w:b/>
          <w:bCs/>
        </w:rPr>
        <w:t>1</w:t>
      </w:r>
      <w:r w:rsidRPr="006E7419">
        <w:rPr>
          <w:b/>
          <w:bCs/>
        </w:rPr>
        <w:t>, 202</w:t>
      </w:r>
      <w:r w:rsidR="00AE4806">
        <w:rPr>
          <w:b/>
          <w:bCs/>
        </w:rPr>
        <w:t>3</w:t>
      </w:r>
    </w:p>
    <w:p w14:paraId="17EC3332" w14:textId="77777777" w:rsidR="000C796E" w:rsidRPr="006E7419" w:rsidRDefault="000C796E">
      <w:pPr>
        <w:pStyle w:val="Default"/>
      </w:pPr>
    </w:p>
    <w:p w14:paraId="3522CE44" w14:textId="77777777" w:rsidR="00AB2BFA" w:rsidRPr="006E7419" w:rsidRDefault="00655E20">
      <w:pPr>
        <w:pStyle w:val="Default"/>
      </w:pPr>
      <w:r w:rsidRPr="006E7419">
        <w:t>1.</w:t>
      </w:r>
      <w:r w:rsidRPr="006E7419">
        <w:rPr>
          <w:b/>
          <w:bCs/>
          <w:u w:val="single"/>
        </w:rPr>
        <w:t>REFERENCES:</w:t>
      </w:r>
      <w:r w:rsidRPr="006E7419">
        <w:rPr>
          <w:b/>
          <w:bCs/>
        </w:rPr>
        <w:t xml:space="preserve"> </w:t>
      </w:r>
      <w:r w:rsidRPr="006E7419">
        <w:rPr>
          <w:b/>
          <w:bCs/>
        </w:rPr>
        <w:tab/>
      </w:r>
      <w:r w:rsidRPr="006E7419">
        <w:t xml:space="preserve">a. AR 215-1, Non-appropriated Fund Instrumentalities and, Morale, Welfare </w:t>
      </w:r>
    </w:p>
    <w:p w14:paraId="134FE2B8" w14:textId="77777777" w:rsidR="00AB2BFA" w:rsidRPr="006E7419" w:rsidRDefault="00655E20">
      <w:pPr>
        <w:pStyle w:val="Default"/>
        <w:ind w:left="1800" w:firstLine="360"/>
      </w:pPr>
      <w:r w:rsidRPr="006E7419">
        <w:t xml:space="preserve">and Recreation Activities, 24 September 2010. </w:t>
      </w:r>
    </w:p>
    <w:p w14:paraId="7AB9626A" w14:textId="77777777" w:rsidR="00AB2BFA" w:rsidRPr="006E7419" w:rsidRDefault="00AB2BFA">
      <w:pPr>
        <w:pStyle w:val="Default"/>
        <w:ind w:left="1800" w:firstLine="360"/>
      </w:pPr>
    </w:p>
    <w:p w14:paraId="145F4C59" w14:textId="7D207FB5" w:rsidR="00AB2BFA" w:rsidRPr="006E7419" w:rsidRDefault="00655E20" w:rsidP="006E7419">
      <w:pPr>
        <w:pStyle w:val="Default"/>
        <w:ind w:left="2160" w:hanging="2160"/>
      </w:pPr>
      <w:r w:rsidRPr="006E7419">
        <w:t xml:space="preserve">2. </w:t>
      </w:r>
      <w:r w:rsidRPr="006E7419">
        <w:rPr>
          <w:b/>
          <w:bCs/>
          <w:u w:val="single"/>
        </w:rPr>
        <w:t>WHAT:</w:t>
      </w:r>
      <w:r w:rsidRPr="006E7419">
        <w:rPr>
          <w:b/>
          <w:bCs/>
        </w:rPr>
        <w:t xml:space="preserve"> </w:t>
      </w:r>
      <w:r w:rsidRPr="006E7419">
        <w:rPr>
          <w:b/>
          <w:bCs/>
        </w:rPr>
        <w:tab/>
      </w:r>
      <w:r w:rsidRPr="006E7419">
        <w:t xml:space="preserve">Fort Bliss SFA </w:t>
      </w:r>
      <w:r w:rsidR="006E7419" w:rsidRPr="006E7419">
        <w:t xml:space="preserve">Fitness &amp; Aquatics – Spin Under </w:t>
      </w:r>
      <w:proofErr w:type="gramStart"/>
      <w:r w:rsidR="006E7419" w:rsidRPr="006E7419">
        <w:t>The</w:t>
      </w:r>
      <w:proofErr w:type="gramEnd"/>
      <w:r w:rsidR="006E7419" w:rsidRPr="006E7419">
        <w:t xml:space="preserve"> Sea</w:t>
      </w:r>
    </w:p>
    <w:p w14:paraId="33B11C4B" w14:textId="77777777" w:rsidR="00DC441A" w:rsidRPr="006E7419" w:rsidRDefault="00DC441A">
      <w:pPr>
        <w:pStyle w:val="Default"/>
        <w:ind w:left="2160" w:hanging="2160"/>
      </w:pPr>
    </w:p>
    <w:p w14:paraId="2700B29F" w14:textId="3A921E43" w:rsidR="00AB2BFA" w:rsidRPr="006E7419" w:rsidRDefault="00655E20">
      <w:pPr>
        <w:pStyle w:val="Default"/>
        <w:spacing w:line="480" w:lineRule="auto"/>
      </w:pPr>
      <w:r w:rsidRPr="006E7419">
        <w:t xml:space="preserve">3. </w:t>
      </w:r>
      <w:r w:rsidRPr="006E7419">
        <w:rPr>
          <w:b/>
          <w:bCs/>
          <w:u w:val="single"/>
        </w:rPr>
        <w:t>WHEN:</w:t>
      </w:r>
      <w:r w:rsidRPr="006E7419">
        <w:rPr>
          <w:b/>
          <w:bCs/>
        </w:rPr>
        <w:t xml:space="preserve"> </w:t>
      </w:r>
      <w:r w:rsidRPr="006E7419">
        <w:rPr>
          <w:b/>
          <w:bCs/>
        </w:rPr>
        <w:tab/>
      </w:r>
      <w:r w:rsidRPr="006E7419">
        <w:rPr>
          <w:b/>
          <w:bCs/>
        </w:rPr>
        <w:tab/>
      </w:r>
      <w:r w:rsidR="00F15D90">
        <w:t>11</w:t>
      </w:r>
      <w:r w:rsidR="006E7419" w:rsidRPr="006E7419">
        <w:t xml:space="preserve"> FEB</w:t>
      </w:r>
      <w:r w:rsidRPr="006E7419">
        <w:t xml:space="preserve"> 202</w:t>
      </w:r>
      <w:r w:rsidR="00AE4806">
        <w:t>3</w:t>
      </w:r>
      <w:r w:rsidRPr="006E7419">
        <w:t xml:space="preserve"> – event starts at </w:t>
      </w:r>
      <w:r w:rsidR="006E7419" w:rsidRPr="006E7419">
        <w:t>0930</w:t>
      </w:r>
    </w:p>
    <w:p w14:paraId="60D151C1" w14:textId="49059CCE" w:rsidR="00AB2BFA" w:rsidRPr="006E7419" w:rsidRDefault="00655E20">
      <w:pPr>
        <w:pStyle w:val="Default"/>
        <w:spacing w:line="480" w:lineRule="auto"/>
      </w:pPr>
      <w:r w:rsidRPr="006E7419">
        <w:t xml:space="preserve">4. </w:t>
      </w:r>
      <w:r w:rsidRPr="006E7419">
        <w:rPr>
          <w:b/>
          <w:bCs/>
          <w:u w:val="single"/>
        </w:rPr>
        <w:t>WHERE:</w:t>
      </w:r>
      <w:r w:rsidRPr="006E7419">
        <w:rPr>
          <w:b/>
          <w:bCs/>
        </w:rPr>
        <w:t xml:space="preserve"> </w:t>
      </w:r>
      <w:r w:rsidRPr="006E7419">
        <w:rPr>
          <w:b/>
          <w:bCs/>
        </w:rPr>
        <w:tab/>
      </w:r>
      <w:r w:rsidRPr="006E7419">
        <w:rPr>
          <w:b/>
          <w:bCs/>
        </w:rPr>
        <w:tab/>
      </w:r>
      <w:r w:rsidR="006E7419" w:rsidRPr="006E7419">
        <w:t>Aquatics Training Center, BLDG 20733</w:t>
      </w:r>
      <w:r w:rsidRPr="006E7419">
        <w:t xml:space="preserve">. </w:t>
      </w:r>
    </w:p>
    <w:p w14:paraId="2C50C351" w14:textId="77A62D86" w:rsidR="00AB2BFA" w:rsidRPr="006E7419" w:rsidRDefault="00655E20" w:rsidP="006E7419">
      <w:pPr>
        <w:pStyle w:val="Default"/>
        <w:ind w:left="2160" w:hanging="2160"/>
      </w:pPr>
      <w:r w:rsidRPr="006E7419">
        <w:t xml:space="preserve">5. </w:t>
      </w:r>
      <w:r w:rsidRPr="006E7419">
        <w:rPr>
          <w:b/>
          <w:bCs/>
          <w:u w:val="single"/>
        </w:rPr>
        <w:t>ELIGIBLITY:</w:t>
      </w:r>
      <w:r w:rsidRPr="006E7419">
        <w:tab/>
        <w:t xml:space="preserve">Open to Active Duty, Family Members, DOD/DA Civilians, Retirees, and the </w:t>
      </w:r>
      <w:r w:rsidR="006E7419" w:rsidRPr="006E7419">
        <w:t>Fort Bliss</w:t>
      </w:r>
      <w:r w:rsidRPr="006E7419">
        <w:t xml:space="preserve"> Community.</w:t>
      </w:r>
    </w:p>
    <w:p w14:paraId="3161D1CB" w14:textId="77777777" w:rsidR="00AB2BFA" w:rsidRPr="006E7419" w:rsidRDefault="00AB2BFA">
      <w:pPr>
        <w:pStyle w:val="Default"/>
        <w:ind w:left="1440" w:firstLine="720"/>
      </w:pPr>
    </w:p>
    <w:p w14:paraId="10BA2AA5" w14:textId="6A05D8E6" w:rsidR="00AB2BFA" w:rsidRPr="006E7419" w:rsidRDefault="00655E20">
      <w:pPr>
        <w:pStyle w:val="Default"/>
        <w:ind w:left="2880" w:hanging="2880"/>
      </w:pPr>
      <w:r w:rsidRPr="006E7419">
        <w:t xml:space="preserve">6. </w:t>
      </w:r>
      <w:r w:rsidRPr="006E7419">
        <w:rPr>
          <w:b/>
          <w:bCs/>
          <w:u w:val="single"/>
        </w:rPr>
        <w:t>REGISTRATION:</w:t>
      </w:r>
      <w:r w:rsidRPr="006E7419">
        <w:rPr>
          <w:b/>
          <w:bCs/>
        </w:rPr>
        <w:t xml:space="preserve"> </w:t>
      </w:r>
      <w:r w:rsidRPr="006E7419">
        <w:t xml:space="preserve"> </w:t>
      </w:r>
      <w:r w:rsidR="00A3317B">
        <w:t>$15//</w:t>
      </w:r>
      <w:r w:rsidR="00EF44C2">
        <w:t>Soto PFC//</w:t>
      </w:r>
      <w:r w:rsidR="006E7419" w:rsidRPr="006E7419">
        <w:rPr>
          <w:bCs/>
        </w:rPr>
        <w:t>January 1</w:t>
      </w:r>
      <w:r w:rsidR="00A9227A">
        <w:rPr>
          <w:bCs/>
        </w:rPr>
        <w:t xml:space="preserve"> – February 1</w:t>
      </w:r>
      <w:r w:rsidR="00F15D90">
        <w:rPr>
          <w:bCs/>
        </w:rPr>
        <w:t>1</w:t>
      </w:r>
      <w:r w:rsidR="00A9227A">
        <w:rPr>
          <w:bCs/>
        </w:rPr>
        <w:t xml:space="preserve">, 2022 // </w:t>
      </w:r>
      <w:r w:rsidR="00A3317B">
        <w:rPr>
          <w:bCs/>
        </w:rPr>
        <w:t>ACTIVE.com through 9 Feb.</w:t>
      </w:r>
    </w:p>
    <w:p w14:paraId="7D5E3308" w14:textId="77777777" w:rsidR="00AB2BFA" w:rsidRPr="006E7419" w:rsidRDefault="00AB2BFA">
      <w:pPr>
        <w:pStyle w:val="Default"/>
      </w:pPr>
    </w:p>
    <w:p w14:paraId="1484FD9C" w14:textId="01523593" w:rsidR="00AB2BFA" w:rsidRPr="006E7419" w:rsidRDefault="007B77CE" w:rsidP="00BF0C8E">
      <w:pPr>
        <w:pStyle w:val="Default"/>
      </w:pPr>
      <w:r w:rsidRPr="006E7419">
        <w:t>7</w:t>
      </w:r>
      <w:r w:rsidR="00655E20" w:rsidRPr="006E7419">
        <w:t xml:space="preserve">. </w:t>
      </w:r>
      <w:r w:rsidR="00655E20" w:rsidRPr="006E7419">
        <w:rPr>
          <w:b/>
          <w:bCs/>
          <w:u w:val="single"/>
        </w:rPr>
        <w:t>SAFETY BRIEF/CHECK IN:</w:t>
      </w:r>
      <w:r w:rsidR="00655E20" w:rsidRPr="006E7419">
        <w:rPr>
          <w:b/>
          <w:bCs/>
        </w:rPr>
        <w:t xml:space="preserve">  </w:t>
      </w:r>
      <w:r w:rsidR="006E7419" w:rsidRPr="006E7419">
        <w:t>Aquatics Training Center, 0900</w:t>
      </w:r>
    </w:p>
    <w:p w14:paraId="4D01FC2C" w14:textId="77777777" w:rsidR="00AB2BFA" w:rsidRPr="006E7419" w:rsidRDefault="00655E20">
      <w:pPr>
        <w:pStyle w:val="Default"/>
      </w:pPr>
      <w:r w:rsidRPr="006E7419">
        <w:t xml:space="preserve">    </w:t>
      </w:r>
    </w:p>
    <w:p w14:paraId="60340E28" w14:textId="6E618CF8" w:rsidR="00AB2BFA" w:rsidRPr="006E7419" w:rsidRDefault="007B77CE">
      <w:pPr>
        <w:pStyle w:val="Default"/>
        <w:rPr>
          <w:bCs/>
        </w:rPr>
      </w:pPr>
      <w:r w:rsidRPr="006E7419">
        <w:t>8</w:t>
      </w:r>
      <w:r w:rsidR="00655E20" w:rsidRPr="006E7419">
        <w:t xml:space="preserve">. </w:t>
      </w:r>
      <w:r w:rsidR="00655E20" w:rsidRPr="006E7419">
        <w:rPr>
          <w:b/>
          <w:bCs/>
          <w:u w:val="single"/>
        </w:rPr>
        <w:t>START TIME:</w:t>
      </w:r>
      <w:r w:rsidR="00655E20" w:rsidRPr="006E7419">
        <w:rPr>
          <w:b/>
          <w:bCs/>
        </w:rPr>
        <w:t xml:space="preserve">  </w:t>
      </w:r>
      <w:r w:rsidR="006E7419" w:rsidRPr="006E7419">
        <w:rPr>
          <w:bCs/>
        </w:rPr>
        <w:t>0930</w:t>
      </w:r>
    </w:p>
    <w:p w14:paraId="2F69FCB5" w14:textId="101073EA" w:rsidR="006E7419" w:rsidRPr="006E7419" w:rsidRDefault="006E7419">
      <w:pPr>
        <w:pStyle w:val="Default"/>
        <w:rPr>
          <w:bCs/>
        </w:rPr>
      </w:pPr>
    </w:p>
    <w:p w14:paraId="623B8869" w14:textId="7AC6116F" w:rsidR="006E7419" w:rsidRPr="006E7419" w:rsidRDefault="006E7419">
      <w:pPr>
        <w:pStyle w:val="Default"/>
      </w:pPr>
      <w:r w:rsidRPr="006E7419">
        <w:rPr>
          <w:bCs/>
        </w:rPr>
        <w:t xml:space="preserve">9. </w:t>
      </w:r>
      <w:r w:rsidRPr="006E7419">
        <w:rPr>
          <w:b/>
          <w:bCs/>
          <w:u w:val="single"/>
        </w:rPr>
        <w:t>EVENT:</w:t>
      </w:r>
      <w:r w:rsidRPr="006E7419">
        <w:rPr>
          <w:bCs/>
        </w:rPr>
        <w:t xml:space="preserve"> Patrons will have a 75</w:t>
      </w:r>
      <w:r w:rsidR="00AE4806">
        <w:rPr>
          <w:bCs/>
        </w:rPr>
        <w:t>-</w:t>
      </w:r>
      <w:r w:rsidRPr="006E7419">
        <w:rPr>
          <w:bCs/>
        </w:rPr>
        <w:t>minute water resistance spin class “under the sea” – in the shallow pool with an instructor to some fun music.</w:t>
      </w:r>
      <w:r w:rsidR="0098615D">
        <w:rPr>
          <w:bCs/>
        </w:rPr>
        <w:t xml:space="preserve">  Aquatics shoes highly recommended.</w:t>
      </w:r>
    </w:p>
    <w:p w14:paraId="480FFD22" w14:textId="77777777" w:rsidR="00AB2BFA" w:rsidRPr="006E7419" w:rsidRDefault="00AB2BFA">
      <w:pPr>
        <w:pStyle w:val="Default"/>
      </w:pPr>
    </w:p>
    <w:p w14:paraId="6BAECF82" w14:textId="23476622" w:rsidR="00AB2BFA" w:rsidRPr="006E7419" w:rsidRDefault="006E7419" w:rsidP="000C796E">
      <w:pPr>
        <w:pStyle w:val="NoSpacing"/>
        <w:rPr>
          <w:rFonts w:ascii="Times New Roman" w:eastAsia="Times New Roman" w:hAnsi="Times New Roman" w:cs="Times New Roman"/>
          <w:sz w:val="24"/>
          <w:szCs w:val="24"/>
        </w:rPr>
      </w:pPr>
      <w:r w:rsidRPr="006E7419">
        <w:rPr>
          <w:rFonts w:ascii="Times New Roman" w:hAnsi="Times New Roman"/>
          <w:sz w:val="24"/>
          <w:szCs w:val="24"/>
        </w:rPr>
        <w:t>10</w:t>
      </w:r>
      <w:r w:rsidR="00655E20" w:rsidRPr="006E7419">
        <w:rPr>
          <w:rFonts w:ascii="Times New Roman" w:hAnsi="Times New Roman"/>
          <w:b/>
          <w:bCs/>
          <w:sz w:val="24"/>
          <w:szCs w:val="24"/>
        </w:rPr>
        <w:t>.</w:t>
      </w:r>
      <w:r w:rsidR="00DC441A" w:rsidRPr="006E7419">
        <w:rPr>
          <w:rFonts w:ascii="Times New Roman" w:hAnsi="Times New Roman"/>
          <w:b/>
          <w:bCs/>
          <w:sz w:val="24"/>
          <w:szCs w:val="24"/>
        </w:rPr>
        <w:t xml:space="preserve"> </w:t>
      </w:r>
      <w:r w:rsidR="00DC441A" w:rsidRPr="006E7419">
        <w:rPr>
          <w:rFonts w:ascii="Times New Roman" w:hAnsi="Times New Roman"/>
          <w:b/>
          <w:bCs/>
          <w:sz w:val="24"/>
          <w:szCs w:val="24"/>
          <w:u w:val="single"/>
        </w:rPr>
        <w:t>SALES/PRIZES/GIVEAWAYS</w:t>
      </w:r>
      <w:r w:rsidR="00655E20" w:rsidRPr="006E7419">
        <w:rPr>
          <w:rFonts w:ascii="Times New Roman" w:hAnsi="Times New Roman"/>
          <w:b/>
          <w:bCs/>
          <w:sz w:val="24"/>
          <w:szCs w:val="24"/>
          <w:u w:val="single"/>
        </w:rPr>
        <w:t>:</w:t>
      </w:r>
      <w:r w:rsidR="00655E20" w:rsidRPr="006E7419">
        <w:rPr>
          <w:rFonts w:ascii="Times New Roman" w:hAnsi="Times New Roman"/>
          <w:sz w:val="24"/>
          <w:szCs w:val="24"/>
        </w:rPr>
        <w:t xml:space="preserve">  </w:t>
      </w:r>
      <w:r w:rsidRPr="006E7419">
        <w:rPr>
          <w:rFonts w:ascii="Times New Roman" w:hAnsi="Times New Roman"/>
          <w:sz w:val="24"/>
          <w:szCs w:val="24"/>
        </w:rPr>
        <w:t xml:space="preserve">T-shirts will be provided with registration fee. Bring a friend to be entered in a drawing for </w:t>
      </w:r>
      <w:r w:rsidR="00AE4806">
        <w:rPr>
          <w:rFonts w:ascii="Times New Roman" w:hAnsi="Times New Roman"/>
          <w:sz w:val="24"/>
          <w:szCs w:val="24"/>
        </w:rPr>
        <w:t>prizes</w:t>
      </w:r>
      <w:r w:rsidRPr="006E7419">
        <w:rPr>
          <w:rFonts w:ascii="Times New Roman" w:hAnsi="Times New Roman"/>
          <w:sz w:val="24"/>
          <w:szCs w:val="24"/>
        </w:rPr>
        <w:t>.</w:t>
      </w:r>
    </w:p>
    <w:p w14:paraId="72A9D419" w14:textId="77777777" w:rsidR="00BF0C8E" w:rsidRPr="006E7419" w:rsidRDefault="00BF0C8E" w:rsidP="00BF0C8E">
      <w:pPr>
        <w:pStyle w:val="NoSpacing"/>
        <w:rPr>
          <w:rFonts w:ascii="Times New Roman" w:eastAsia="Times New Roman" w:hAnsi="Times New Roman" w:cs="Times New Roman"/>
          <w:sz w:val="24"/>
          <w:szCs w:val="24"/>
        </w:rPr>
      </w:pPr>
    </w:p>
    <w:p w14:paraId="2D8A9D0F" w14:textId="52F14799" w:rsidR="006E7419" w:rsidRPr="006E7419" w:rsidRDefault="006E7419" w:rsidP="006E7419">
      <w:pPr>
        <w:pStyle w:val="Default"/>
        <w:spacing w:line="480" w:lineRule="auto"/>
      </w:pPr>
      <w:r w:rsidRPr="006E7419">
        <w:rPr>
          <w:bCs/>
        </w:rPr>
        <w:t>11.</w:t>
      </w:r>
      <w:r w:rsidRPr="006E7419">
        <w:rPr>
          <w:b/>
          <w:bCs/>
          <w:u w:val="single"/>
        </w:rPr>
        <w:t xml:space="preserve"> EVENT DIRECTORS</w:t>
      </w:r>
      <w:r w:rsidRPr="006E7419">
        <w:rPr>
          <w:u w:val="single"/>
        </w:rPr>
        <w:t>:</w:t>
      </w:r>
      <w:r w:rsidRPr="006E7419">
        <w:t xml:space="preserve">    </w:t>
      </w:r>
      <w:r w:rsidRPr="006E7419">
        <w:tab/>
      </w:r>
      <w:r w:rsidR="00662417">
        <w:t>Chastity Jose</w:t>
      </w:r>
      <w:r w:rsidRPr="006E7419">
        <w:t xml:space="preserve">, 744-5790 / Charles Armendariz, 741-5902 </w:t>
      </w:r>
    </w:p>
    <w:p w14:paraId="348E4EDC" w14:textId="77777777" w:rsidR="006E7419" w:rsidRDefault="006E7419" w:rsidP="006E7419">
      <w:pPr>
        <w:pStyle w:val="Default"/>
        <w:spacing w:line="480" w:lineRule="auto"/>
        <w:ind w:left="4320" w:firstLine="720"/>
      </w:pPr>
    </w:p>
    <w:p w14:paraId="39B8104F" w14:textId="499CBE40" w:rsidR="006E7419" w:rsidRPr="006E7419" w:rsidRDefault="006E7419" w:rsidP="006E7419">
      <w:pPr>
        <w:pStyle w:val="Default"/>
        <w:spacing w:line="480" w:lineRule="auto"/>
        <w:ind w:left="4320" w:firstLine="720"/>
      </w:pPr>
      <w:r w:rsidRPr="006E7419">
        <w:t>//original signed</w:t>
      </w:r>
      <w:r>
        <w:t xml:space="preserve"> //</w:t>
      </w:r>
    </w:p>
    <w:p w14:paraId="65566D18" w14:textId="5AB78E39" w:rsidR="006E7419" w:rsidRPr="006E7419" w:rsidRDefault="00662417" w:rsidP="006E7419">
      <w:pPr>
        <w:pStyle w:val="Default"/>
        <w:spacing w:line="480" w:lineRule="auto"/>
        <w:ind w:left="4320" w:firstLine="720"/>
      </w:pPr>
      <w:r>
        <w:t>Chastity Jose</w:t>
      </w:r>
      <w:r w:rsidR="006E7419" w:rsidRPr="006E7419">
        <w:tab/>
      </w:r>
      <w:r w:rsidR="006E7419" w:rsidRPr="006E7419">
        <w:tab/>
      </w:r>
    </w:p>
    <w:p w14:paraId="3FA41154" w14:textId="3235075D" w:rsidR="006E7419" w:rsidRPr="006E7419" w:rsidRDefault="00662417" w:rsidP="006E7419">
      <w:pPr>
        <w:pStyle w:val="Default"/>
        <w:spacing w:line="480" w:lineRule="auto"/>
        <w:ind w:left="4320" w:firstLine="720"/>
      </w:pPr>
      <w:r>
        <w:t>Fitness Coordinator</w:t>
      </w:r>
      <w:r w:rsidR="006E7419" w:rsidRPr="006E7419">
        <w:tab/>
      </w:r>
    </w:p>
    <w:p w14:paraId="143994AA" w14:textId="3D520665" w:rsidR="006E7419" w:rsidRDefault="006E7419" w:rsidP="006E7419">
      <w:pPr>
        <w:pStyle w:val="Default"/>
        <w:spacing w:line="480" w:lineRule="auto"/>
        <w:ind w:left="4320" w:firstLine="720"/>
      </w:pPr>
      <w:r w:rsidRPr="006E7419">
        <w:t xml:space="preserve">Fort Bliss, TX </w:t>
      </w:r>
    </w:p>
    <w:p w14:paraId="0ECC1AA6" w14:textId="77777777" w:rsidR="006E7419" w:rsidRDefault="006E7419" w:rsidP="006E7419">
      <w:pPr>
        <w:pStyle w:val="Default"/>
        <w:spacing w:line="480" w:lineRule="auto"/>
        <w:ind w:left="4320" w:firstLine="720"/>
      </w:pPr>
    </w:p>
    <w:p w14:paraId="3B37CE4A" w14:textId="77777777" w:rsidR="006E7419" w:rsidRPr="006E7419" w:rsidRDefault="006E7419" w:rsidP="006E7419">
      <w:pPr>
        <w:pStyle w:val="Default"/>
        <w:spacing w:line="480" w:lineRule="auto"/>
        <w:ind w:left="4320" w:firstLine="720"/>
      </w:pPr>
      <w:r w:rsidRPr="006E7419">
        <w:t>//original signed</w:t>
      </w:r>
      <w:r>
        <w:t xml:space="preserve"> //</w:t>
      </w:r>
    </w:p>
    <w:p w14:paraId="66F1BB55" w14:textId="05BA3EB3" w:rsidR="006E7419" w:rsidRPr="006E7419" w:rsidRDefault="006E7419" w:rsidP="006E7419">
      <w:pPr>
        <w:pStyle w:val="Default"/>
        <w:spacing w:line="480" w:lineRule="auto"/>
        <w:ind w:left="4320" w:firstLine="720"/>
      </w:pPr>
      <w:r>
        <w:t>Charles Armendariz</w:t>
      </w:r>
      <w:r w:rsidRPr="006E7419">
        <w:tab/>
      </w:r>
      <w:r w:rsidRPr="006E7419">
        <w:tab/>
      </w:r>
    </w:p>
    <w:p w14:paraId="62AC8C89" w14:textId="5C29666A" w:rsidR="006E7419" w:rsidRPr="006E7419" w:rsidRDefault="006E7419" w:rsidP="006E7419">
      <w:pPr>
        <w:pStyle w:val="Default"/>
        <w:spacing w:line="480" w:lineRule="auto"/>
        <w:ind w:left="4320" w:firstLine="720"/>
      </w:pPr>
      <w:r>
        <w:t>Aquatics Manager</w:t>
      </w:r>
      <w:r w:rsidRPr="006E7419">
        <w:tab/>
      </w:r>
    </w:p>
    <w:p w14:paraId="182AC0EC" w14:textId="109849C0" w:rsidR="006E7419" w:rsidRPr="006E7419" w:rsidRDefault="006E7419" w:rsidP="006E7419">
      <w:pPr>
        <w:pStyle w:val="Default"/>
        <w:spacing w:line="480" w:lineRule="auto"/>
        <w:ind w:left="4320" w:firstLine="720"/>
      </w:pPr>
      <w:r w:rsidRPr="006E7419">
        <w:t>Fort Bliss, TX</w:t>
      </w:r>
    </w:p>
    <w:p w14:paraId="1A15D41E" w14:textId="7162CD36" w:rsidR="006E7419" w:rsidRDefault="006E7419" w:rsidP="006E7419">
      <w:pPr>
        <w:jc w:val="center"/>
        <w:rPr>
          <w:rFonts w:ascii="Century Gothic" w:hAnsi="Century Gothic"/>
          <w:b/>
          <w:sz w:val="28"/>
          <w:szCs w:val="14"/>
        </w:rPr>
      </w:pPr>
      <w:r w:rsidRPr="006E7419">
        <w:rPr>
          <w:rFonts w:ascii="Century Gothic" w:hAnsi="Century Gothic"/>
          <w:b/>
          <w:color w:val="0070C0"/>
          <w:sz w:val="28"/>
          <w:szCs w:val="14"/>
        </w:rPr>
        <w:lastRenderedPageBreak/>
        <w:t xml:space="preserve">SPIN UNDER THE SEA </w:t>
      </w:r>
      <w:r>
        <w:rPr>
          <w:rFonts w:ascii="Century Gothic" w:hAnsi="Century Gothic"/>
          <w:b/>
          <w:sz w:val="28"/>
          <w:szCs w:val="14"/>
        </w:rPr>
        <w:t>@ AQUATICS TRAINING CENTER – FORT BLISS</w:t>
      </w:r>
    </w:p>
    <w:p w14:paraId="52775252" w14:textId="77777777" w:rsidR="006E7419" w:rsidRPr="006E7419" w:rsidRDefault="006E7419" w:rsidP="006E7419">
      <w:pPr>
        <w:jc w:val="center"/>
        <w:rPr>
          <w:rFonts w:ascii="Century Gothic" w:hAnsi="Century Gothic"/>
          <w:b/>
          <w:color w:val="00B0F0"/>
          <w:sz w:val="28"/>
          <w:szCs w:val="14"/>
        </w:rPr>
      </w:pPr>
      <w:r w:rsidRPr="006E7419">
        <w:rPr>
          <w:rFonts w:ascii="Century Gothic" w:hAnsi="Century Gothic"/>
          <w:b/>
          <w:color w:val="00B0F0"/>
          <w:sz w:val="28"/>
          <w:szCs w:val="14"/>
        </w:rPr>
        <w:t>REGISTRATION &amp; WAIVER</w:t>
      </w:r>
    </w:p>
    <w:p w14:paraId="469E024F" w14:textId="77777777" w:rsidR="006E7419" w:rsidRDefault="006E7419" w:rsidP="006E7419">
      <w:pPr>
        <w:spacing w:line="480" w:lineRule="auto"/>
        <w:jc w:val="both"/>
        <w:rPr>
          <w:rFonts w:ascii="Century Gothic" w:hAnsi="Century Gothic"/>
          <w:b/>
          <w:sz w:val="14"/>
          <w:szCs w:val="14"/>
        </w:rPr>
      </w:pPr>
    </w:p>
    <w:p w14:paraId="36CB6778" w14:textId="77777777" w:rsidR="006E7419" w:rsidRDefault="006E7419" w:rsidP="006E7419">
      <w:pPr>
        <w:spacing w:line="480" w:lineRule="auto"/>
        <w:jc w:val="both"/>
        <w:rPr>
          <w:rFonts w:ascii="Century Gothic" w:hAnsi="Century Gothic"/>
          <w:b/>
          <w:sz w:val="16"/>
          <w:szCs w:val="14"/>
        </w:rPr>
      </w:pPr>
      <w:r>
        <w:rPr>
          <w:rFonts w:ascii="Century Gothic" w:hAnsi="Century Gothic"/>
          <w:b/>
          <w:sz w:val="16"/>
          <w:szCs w:val="14"/>
        </w:rPr>
        <w:t>Name</w:t>
      </w:r>
      <w:r w:rsidRPr="00642460">
        <w:rPr>
          <w:rFonts w:ascii="Century Gothic" w:hAnsi="Century Gothic"/>
          <w:b/>
          <w:sz w:val="16"/>
          <w:szCs w:val="14"/>
        </w:rPr>
        <w:t xml:space="preserve">: _________________________________________________________ </w:t>
      </w:r>
      <w:r>
        <w:rPr>
          <w:rFonts w:ascii="Century Gothic" w:hAnsi="Century Gothic"/>
          <w:b/>
          <w:sz w:val="16"/>
          <w:szCs w:val="14"/>
        </w:rPr>
        <w:t>Phone ____________________________________________________________</w:t>
      </w:r>
      <w:r w:rsidRPr="00642460">
        <w:rPr>
          <w:rFonts w:ascii="Century Gothic" w:hAnsi="Century Gothic"/>
          <w:b/>
          <w:sz w:val="16"/>
          <w:szCs w:val="14"/>
        </w:rPr>
        <w:t xml:space="preserve"> </w:t>
      </w:r>
    </w:p>
    <w:p w14:paraId="55563799" w14:textId="77777777" w:rsidR="006E7419" w:rsidRPr="00681535" w:rsidRDefault="006E7419" w:rsidP="006E7419">
      <w:pPr>
        <w:rPr>
          <w:rFonts w:ascii="Century Gothic" w:hAnsi="Century Gothic"/>
          <w:b/>
          <w:sz w:val="14"/>
          <w:szCs w:val="14"/>
        </w:rPr>
      </w:pPr>
    </w:p>
    <w:p w14:paraId="679FC963" w14:textId="77777777" w:rsidR="006E7419" w:rsidRPr="00642460" w:rsidRDefault="006E7419" w:rsidP="006E7419">
      <w:pPr>
        <w:ind w:left="360" w:firstLine="720"/>
        <w:rPr>
          <w:rFonts w:ascii="Century Gothic" w:hAnsi="Century Gothic"/>
          <w:b/>
          <w:sz w:val="16"/>
          <w:szCs w:val="14"/>
        </w:rPr>
      </w:pPr>
      <w:r w:rsidRPr="00642460">
        <w:rPr>
          <w:rFonts w:ascii="Century Gothic" w:hAnsi="Century Gothic"/>
          <w:b/>
          <w:sz w:val="16"/>
          <w:szCs w:val="14"/>
        </w:rPr>
        <w:t>By signing below, you agree to the following:</w:t>
      </w:r>
    </w:p>
    <w:p w14:paraId="77FDCEE0" w14:textId="77777777" w:rsidR="006E7419" w:rsidRPr="00642460" w:rsidRDefault="006E7419" w:rsidP="006E7419">
      <w:pPr>
        <w:pStyle w:val="ListParagraph"/>
        <w:ind w:left="1440"/>
        <w:rPr>
          <w:rFonts w:ascii="Century Gothic" w:hAnsi="Century Gothic"/>
          <w:b/>
          <w:sz w:val="16"/>
          <w:szCs w:val="14"/>
        </w:rPr>
      </w:pPr>
    </w:p>
    <w:p w14:paraId="5EF66780" w14:textId="77777777" w:rsidR="006E7419" w:rsidRPr="00292692" w:rsidRDefault="006E7419" w:rsidP="006E7419">
      <w:pPr>
        <w:pStyle w:val="ListParagraph"/>
        <w:numPr>
          <w:ilvl w:val="0"/>
          <w:numId w:val="6"/>
        </w:numPr>
        <w:rPr>
          <w:rFonts w:ascii="Century Gothic" w:hAnsi="Century Gothic"/>
          <w:b/>
          <w:sz w:val="16"/>
          <w:szCs w:val="14"/>
        </w:rPr>
      </w:pPr>
      <w:r w:rsidRPr="00642460">
        <w:rPr>
          <w:rFonts w:ascii="Century Gothic" w:hAnsi="Century Gothic"/>
          <w:b/>
          <w:sz w:val="16"/>
          <w:szCs w:val="14"/>
        </w:rPr>
        <w:t>Hold Harmless/Disclaimer:</w:t>
      </w:r>
      <w:r w:rsidRPr="00642460">
        <w:rPr>
          <w:rFonts w:ascii="Century Gothic" w:hAnsi="Century Gothic"/>
          <w:i/>
          <w:sz w:val="16"/>
          <w:szCs w:val="14"/>
        </w:rPr>
        <w:t xml:space="preserve"> by signing your name on this form, you agree to assume all risks association with the participation in activities led by the Family and MWR authorized fitness instructor. Activities are physically demanding and strenuous, which may result in accident, injury, or other physical harm. Having read this waiver and knowing these facts, I waive and release Fort Bliss Sports, Fitness, and Aquatics and the instructor(s) for all claims and liabilities of any kind arising out of my participation in the class/event.</w:t>
      </w:r>
      <w:r>
        <w:rPr>
          <w:rFonts w:ascii="Century Gothic" w:hAnsi="Century Gothic"/>
          <w:i/>
          <w:sz w:val="16"/>
          <w:szCs w:val="14"/>
        </w:rPr>
        <w:t xml:space="preserve"> </w:t>
      </w:r>
      <w:r w:rsidRPr="00642460">
        <w:rPr>
          <w:rFonts w:ascii="Century Gothic" w:hAnsi="Century Gothic"/>
          <w:b/>
          <w:sz w:val="16"/>
          <w:szCs w:val="14"/>
        </w:rPr>
        <w:t xml:space="preserve">The No Refund Policy is as follows: No refunds will be given for any reason at any time, with no exceptions. </w:t>
      </w:r>
    </w:p>
    <w:p w14:paraId="2DED8AB8" w14:textId="77777777" w:rsidR="006E7419" w:rsidRPr="00642460" w:rsidRDefault="006E7419" w:rsidP="006E7419">
      <w:pPr>
        <w:pStyle w:val="ListParagraph"/>
        <w:ind w:left="1440"/>
        <w:rPr>
          <w:rFonts w:ascii="Century Gothic" w:hAnsi="Century Gothic"/>
          <w:sz w:val="16"/>
          <w:szCs w:val="14"/>
        </w:rPr>
      </w:pPr>
    </w:p>
    <w:p w14:paraId="0CEF79EE" w14:textId="0F237970" w:rsidR="006E7419" w:rsidRPr="0006530A" w:rsidRDefault="006E7419" w:rsidP="006E7419">
      <w:pPr>
        <w:pStyle w:val="ListParagraph"/>
        <w:numPr>
          <w:ilvl w:val="0"/>
          <w:numId w:val="6"/>
        </w:numPr>
        <w:rPr>
          <w:rFonts w:ascii="Century Gothic" w:hAnsi="Century Gothic"/>
          <w:b/>
          <w:sz w:val="16"/>
          <w:szCs w:val="14"/>
          <w:highlight w:val="yellow"/>
        </w:rPr>
      </w:pPr>
      <w:r w:rsidRPr="0006530A">
        <w:rPr>
          <w:rFonts w:ascii="Century Gothic" w:hAnsi="Century Gothic"/>
          <w:b/>
          <w:sz w:val="16"/>
          <w:szCs w:val="14"/>
          <w:highlight w:val="yellow"/>
        </w:rPr>
        <w:t xml:space="preserve">REGISTRATION IS </w:t>
      </w:r>
      <w:r w:rsidR="008F287F">
        <w:rPr>
          <w:rFonts w:ascii="Century Gothic" w:hAnsi="Century Gothic"/>
          <w:b/>
          <w:sz w:val="16"/>
          <w:szCs w:val="14"/>
          <w:highlight w:val="yellow"/>
        </w:rPr>
        <w:t>$1</w:t>
      </w:r>
      <w:r w:rsidR="00AE4806">
        <w:rPr>
          <w:rFonts w:ascii="Century Gothic" w:hAnsi="Century Gothic"/>
          <w:b/>
          <w:sz w:val="16"/>
          <w:szCs w:val="14"/>
          <w:highlight w:val="yellow"/>
        </w:rPr>
        <w:t>5</w:t>
      </w:r>
      <w:r w:rsidRPr="0006530A">
        <w:rPr>
          <w:rFonts w:ascii="Century Gothic" w:hAnsi="Century Gothic"/>
          <w:b/>
          <w:sz w:val="16"/>
          <w:szCs w:val="14"/>
          <w:highlight w:val="yellow"/>
        </w:rPr>
        <w:t xml:space="preserve"> PER PERSON </w:t>
      </w:r>
    </w:p>
    <w:p w14:paraId="5A256511" w14:textId="77777777" w:rsidR="006E7419" w:rsidRPr="0006530A" w:rsidRDefault="006E7419" w:rsidP="006E7419">
      <w:pPr>
        <w:rPr>
          <w:rFonts w:ascii="Century Gothic" w:hAnsi="Century Gothic"/>
          <w:b/>
          <w:color w:val="FF0000"/>
          <w:sz w:val="16"/>
          <w:szCs w:val="14"/>
        </w:rPr>
      </w:pPr>
    </w:p>
    <w:p w14:paraId="051F5BD0" w14:textId="77777777" w:rsidR="006E7419" w:rsidRPr="00642460" w:rsidRDefault="006E7419" w:rsidP="006E7419">
      <w:pPr>
        <w:rPr>
          <w:rFonts w:ascii="Century Gothic" w:hAnsi="Century Gothic"/>
          <w:b/>
          <w:sz w:val="16"/>
          <w:szCs w:val="16"/>
        </w:rPr>
      </w:pPr>
    </w:p>
    <w:p w14:paraId="1F11FC94" w14:textId="77777777" w:rsidR="006E7419" w:rsidRPr="00642460" w:rsidRDefault="006E7419" w:rsidP="006E7419">
      <w:pPr>
        <w:tabs>
          <w:tab w:val="left" w:pos="3732"/>
        </w:tabs>
        <w:rPr>
          <w:rFonts w:ascii="Century Gothic" w:hAnsi="Century Gothic"/>
          <w:b/>
          <w:sz w:val="16"/>
          <w:szCs w:val="16"/>
          <w:u w:val="single"/>
        </w:rPr>
      </w:pPr>
      <w:r>
        <w:rPr>
          <w:rFonts w:ascii="Century Gothic" w:hAnsi="Century Gothic"/>
          <w:b/>
          <w:sz w:val="16"/>
          <w:szCs w:val="16"/>
          <w:u w:val="single"/>
        </w:rPr>
        <w:t xml:space="preserve">Signature </w:t>
      </w:r>
      <w:r w:rsidRPr="00642460">
        <w:rPr>
          <w:rFonts w:ascii="Century Gothic" w:hAnsi="Century Gothic"/>
          <w:b/>
          <w:sz w:val="16"/>
          <w:szCs w:val="16"/>
          <w:u w:val="single"/>
        </w:rPr>
        <w:t>of Acknowledgement and Acceptance on all terms:</w:t>
      </w:r>
    </w:p>
    <w:p w14:paraId="10136E38" w14:textId="77777777" w:rsidR="006E7419" w:rsidRPr="00642460" w:rsidRDefault="006E7419" w:rsidP="006E7419">
      <w:pPr>
        <w:tabs>
          <w:tab w:val="left" w:pos="3732"/>
        </w:tabs>
        <w:rPr>
          <w:sz w:val="16"/>
          <w:szCs w:val="16"/>
        </w:rPr>
      </w:pPr>
    </w:p>
    <w:p w14:paraId="54781383" w14:textId="77777777" w:rsidR="006E7419" w:rsidRDefault="006E7419" w:rsidP="006E7419">
      <w:pPr>
        <w:spacing w:line="480" w:lineRule="auto"/>
        <w:rPr>
          <w:rFonts w:ascii="Century Gothic" w:hAnsi="Century Gothic"/>
          <w:b/>
          <w:sz w:val="16"/>
          <w:szCs w:val="16"/>
        </w:rPr>
      </w:pPr>
      <w:r>
        <w:rPr>
          <w:rFonts w:ascii="Century Gothic" w:hAnsi="Century Gothic"/>
          <w:b/>
          <w:sz w:val="16"/>
          <w:szCs w:val="16"/>
        </w:rPr>
        <w:t>Name</w:t>
      </w:r>
      <w:r w:rsidRPr="00642460">
        <w:rPr>
          <w:rFonts w:ascii="Century Gothic" w:hAnsi="Century Gothic"/>
          <w:b/>
          <w:sz w:val="16"/>
          <w:szCs w:val="16"/>
        </w:rPr>
        <w:t>: ___________________________________________________________________Signature: ______________________________________________</w:t>
      </w:r>
    </w:p>
    <w:p w14:paraId="156CF86C" w14:textId="1C8846F4" w:rsidR="00AB2BFA" w:rsidRDefault="006E7419" w:rsidP="006E7419">
      <w:pPr>
        <w:spacing w:line="480" w:lineRule="auto"/>
        <w:rPr>
          <w:rFonts w:ascii="Century Gothic" w:hAnsi="Century Gothic"/>
          <w:b/>
          <w:sz w:val="16"/>
          <w:szCs w:val="16"/>
        </w:rPr>
      </w:pPr>
      <w:r>
        <w:rPr>
          <w:rFonts w:ascii="Century Gothic" w:hAnsi="Century Gothic"/>
          <w:b/>
          <w:sz w:val="16"/>
          <w:szCs w:val="16"/>
        </w:rPr>
        <w:t>** ATTACH THE RECEIPT TO THIS REGISTRATION FORM **</w:t>
      </w:r>
    </w:p>
    <w:p w14:paraId="3316B617" w14:textId="095453B8" w:rsidR="008F287F" w:rsidRDefault="008F287F" w:rsidP="006E7419">
      <w:pPr>
        <w:spacing w:line="480" w:lineRule="auto"/>
        <w:rPr>
          <w:rFonts w:ascii="Century Gothic" w:hAnsi="Century Gothic"/>
          <w:b/>
          <w:sz w:val="16"/>
          <w:szCs w:val="16"/>
        </w:rPr>
      </w:pPr>
    </w:p>
    <w:p w14:paraId="031C78A3" w14:textId="764CC0EE" w:rsidR="008F287F" w:rsidRDefault="008F287F" w:rsidP="006E7419">
      <w:pPr>
        <w:spacing w:line="480" w:lineRule="auto"/>
        <w:rPr>
          <w:rFonts w:ascii="Century Gothic" w:hAnsi="Century Gothic"/>
          <w:b/>
          <w:sz w:val="16"/>
          <w:szCs w:val="16"/>
        </w:rPr>
      </w:pPr>
    </w:p>
    <w:p w14:paraId="799261BF" w14:textId="7FBCD3E5" w:rsidR="008F287F" w:rsidRDefault="008F287F" w:rsidP="006E7419">
      <w:pPr>
        <w:spacing w:line="480" w:lineRule="auto"/>
        <w:rPr>
          <w:rFonts w:ascii="Century Gothic" w:hAnsi="Century Gothic"/>
          <w:b/>
          <w:sz w:val="16"/>
          <w:szCs w:val="16"/>
        </w:rPr>
      </w:pPr>
    </w:p>
    <w:p w14:paraId="0A19ED9C" w14:textId="1FBD1F10" w:rsidR="008F287F" w:rsidRDefault="008F287F" w:rsidP="006E7419">
      <w:pPr>
        <w:spacing w:line="480" w:lineRule="auto"/>
        <w:rPr>
          <w:rFonts w:ascii="Century Gothic" w:hAnsi="Century Gothic"/>
          <w:b/>
          <w:sz w:val="16"/>
          <w:szCs w:val="16"/>
        </w:rPr>
      </w:pPr>
    </w:p>
    <w:p w14:paraId="355D74CA" w14:textId="5D564A43" w:rsidR="008F287F" w:rsidRDefault="008F287F" w:rsidP="006E7419">
      <w:pPr>
        <w:spacing w:line="480" w:lineRule="auto"/>
        <w:rPr>
          <w:rFonts w:ascii="Century Gothic" w:hAnsi="Century Gothic"/>
          <w:b/>
          <w:sz w:val="16"/>
          <w:szCs w:val="16"/>
        </w:rPr>
      </w:pPr>
    </w:p>
    <w:p w14:paraId="526BE739" w14:textId="10924B5A" w:rsidR="008F287F" w:rsidRDefault="008F287F" w:rsidP="006E7419">
      <w:pPr>
        <w:spacing w:line="480" w:lineRule="auto"/>
        <w:rPr>
          <w:rFonts w:ascii="Century Gothic" w:hAnsi="Century Gothic"/>
          <w:b/>
          <w:sz w:val="16"/>
          <w:szCs w:val="16"/>
        </w:rPr>
      </w:pPr>
    </w:p>
    <w:p w14:paraId="576186C6" w14:textId="537C33EB" w:rsidR="008F287F" w:rsidRDefault="008F287F" w:rsidP="006E7419">
      <w:pPr>
        <w:spacing w:line="480" w:lineRule="auto"/>
        <w:rPr>
          <w:rFonts w:ascii="Century Gothic" w:hAnsi="Century Gothic"/>
          <w:b/>
          <w:sz w:val="16"/>
          <w:szCs w:val="16"/>
        </w:rPr>
      </w:pPr>
    </w:p>
    <w:p w14:paraId="5EE09DFA" w14:textId="6A197754" w:rsidR="008F287F" w:rsidRDefault="008F287F" w:rsidP="006E7419">
      <w:pPr>
        <w:spacing w:line="480" w:lineRule="auto"/>
        <w:rPr>
          <w:rFonts w:ascii="Century Gothic" w:hAnsi="Century Gothic"/>
          <w:b/>
          <w:sz w:val="16"/>
          <w:szCs w:val="16"/>
        </w:rPr>
      </w:pPr>
    </w:p>
    <w:p w14:paraId="6E03C6DA" w14:textId="21F08445" w:rsidR="008F287F" w:rsidRDefault="008F287F" w:rsidP="006E7419">
      <w:pPr>
        <w:spacing w:line="480" w:lineRule="auto"/>
        <w:rPr>
          <w:rFonts w:ascii="Century Gothic" w:hAnsi="Century Gothic"/>
          <w:b/>
          <w:sz w:val="16"/>
          <w:szCs w:val="16"/>
        </w:rPr>
      </w:pPr>
    </w:p>
    <w:p w14:paraId="230F1446" w14:textId="148986AB" w:rsidR="008F287F" w:rsidRDefault="008F287F" w:rsidP="006E7419">
      <w:pPr>
        <w:spacing w:line="480" w:lineRule="auto"/>
        <w:rPr>
          <w:rFonts w:ascii="Century Gothic" w:hAnsi="Century Gothic"/>
          <w:b/>
          <w:sz w:val="16"/>
          <w:szCs w:val="16"/>
        </w:rPr>
      </w:pPr>
    </w:p>
    <w:p w14:paraId="7AFFFB4D" w14:textId="4958A71E" w:rsidR="008F287F" w:rsidRDefault="008F287F" w:rsidP="006E7419">
      <w:pPr>
        <w:spacing w:line="480" w:lineRule="auto"/>
        <w:rPr>
          <w:rFonts w:ascii="Century Gothic" w:hAnsi="Century Gothic"/>
          <w:b/>
          <w:sz w:val="16"/>
          <w:szCs w:val="16"/>
        </w:rPr>
      </w:pPr>
    </w:p>
    <w:p w14:paraId="69100456" w14:textId="26833A4D" w:rsidR="008F287F" w:rsidRDefault="008F287F" w:rsidP="006E7419">
      <w:pPr>
        <w:spacing w:line="480" w:lineRule="auto"/>
        <w:rPr>
          <w:rFonts w:ascii="Century Gothic" w:hAnsi="Century Gothic"/>
          <w:b/>
          <w:sz w:val="16"/>
          <w:szCs w:val="16"/>
        </w:rPr>
      </w:pPr>
    </w:p>
    <w:p w14:paraId="13605466" w14:textId="719277E9" w:rsidR="008F287F" w:rsidRDefault="008F287F" w:rsidP="006E7419">
      <w:pPr>
        <w:spacing w:line="480" w:lineRule="auto"/>
        <w:rPr>
          <w:rFonts w:ascii="Century Gothic" w:hAnsi="Century Gothic"/>
          <w:b/>
          <w:sz w:val="16"/>
          <w:szCs w:val="16"/>
        </w:rPr>
      </w:pPr>
    </w:p>
    <w:p w14:paraId="1B0F21F4" w14:textId="2E964E4E" w:rsidR="008F287F" w:rsidRDefault="008F287F" w:rsidP="006E7419">
      <w:pPr>
        <w:spacing w:line="480" w:lineRule="auto"/>
        <w:rPr>
          <w:rFonts w:ascii="Century Gothic" w:hAnsi="Century Gothic"/>
          <w:b/>
          <w:sz w:val="16"/>
          <w:szCs w:val="16"/>
        </w:rPr>
      </w:pPr>
    </w:p>
    <w:p w14:paraId="5746D6CF" w14:textId="53ABA02F" w:rsidR="008F287F" w:rsidRDefault="008F287F" w:rsidP="006E7419">
      <w:pPr>
        <w:spacing w:line="480" w:lineRule="auto"/>
        <w:rPr>
          <w:rFonts w:ascii="Century Gothic" w:hAnsi="Century Gothic"/>
          <w:b/>
          <w:sz w:val="16"/>
          <w:szCs w:val="16"/>
        </w:rPr>
      </w:pPr>
    </w:p>
    <w:p w14:paraId="7A2D14DF" w14:textId="2E869B22" w:rsidR="008F287F" w:rsidRDefault="008F287F" w:rsidP="006E7419">
      <w:pPr>
        <w:spacing w:line="480" w:lineRule="auto"/>
        <w:rPr>
          <w:rFonts w:ascii="Century Gothic" w:hAnsi="Century Gothic"/>
          <w:b/>
          <w:sz w:val="16"/>
          <w:szCs w:val="16"/>
        </w:rPr>
      </w:pPr>
    </w:p>
    <w:p w14:paraId="7CFA4562" w14:textId="2844BF3B" w:rsidR="008F287F" w:rsidRDefault="008F287F" w:rsidP="006E7419">
      <w:pPr>
        <w:spacing w:line="480" w:lineRule="auto"/>
        <w:rPr>
          <w:rFonts w:ascii="Century Gothic" w:hAnsi="Century Gothic"/>
          <w:b/>
          <w:sz w:val="16"/>
          <w:szCs w:val="16"/>
        </w:rPr>
      </w:pPr>
    </w:p>
    <w:p w14:paraId="7069135F" w14:textId="0A1914A8" w:rsidR="008F287F" w:rsidRDefault="008F287F" w:rsidP="006E7419">
      <w:pPr>
        <w:spacing w:line="480" w:lineRule="auto"/>
        <w:rPr>
          <w:rFonts w:ascii="Century Gothic" w:hAnsi="Century Gothic"/>
          <w:b/>
          <w:sz w:val="16"/>
          <w:szCs w:val="16"/>
        </w:rPr>
      </w:pPr>
    </w:p>
    <w:p w14:paraId="7F3A2F4B" w14:textId="76354E46" w:rsidR="008F287F" w:rsidRDefault="008F287F" w:rsidP="006E7419">
      <w:pPr>
        <w:spacing w:line="480" w:lineRule="auto"/>
        <w:rPr>
          <w:rFonts w:ascii="Century Gothic" w:hAnsi="Century Gothic"/>
          <w:b/>
          <w:sz w:val="16"/>
          <w:szCs w:val="16"/>
        </w:rPr>
      </w:pPr>
    </w:p>
    <w:p w14:paraId="7608C159" w14:textId="48EE5F27" w:rsidR="008F287F" w:rsidRDefault="008F287F" w:rsidP="006E7419">
      <w:pPr>
        <w:spacing w:line="480" w:lineRule="auto"/>
        <w:rPr>
          <w:rFonts w:ascii="Century Gothic" w:hAnsi="Century Gothic"/>
          <w:b/>
          <w:sz w:val="16"/>
          <w:szCs w:val="16"/>
        </w:rPr>
      </w:pPr>
    </w:p>
    <w:p w14:paraId="7BC543B1" w14:textId="59C2C60D" w:rsidR="008F287F" w:rsidRDefault="008F287F" w:rsidP="006E7419">
      <w:pPr>
        <w:spacing w:line="480" w:lineRule="auto"/>
        <w:rPr>
          <w:rFonts w:ascii="Century Gothic" w:hAnsi="Century Gothic"/>
          <w:b/>
          <w:sz w:val="16"/>
          <w:szCs w:val="16"/>
        </w:rPr>
      </w:pPr>
    </w:p>
    <w:p w14:paraId="2034B82B" w14:textId="2189FC20" w:rsidR="008F287F" w:rsidRDefault="008F287F" w:rsidP="006E7419">
      <w:pPr>
        <w:spacing w:line="480" w:lineRule="auto"/>
        <w:rPr>
          <w:rFonts w:ascii="Century Gothic" w:hAnsi="Century Gothic"/>
          <w:b/>
          <w:sz w:val="16"/>
          <w:szCs w:val="16"/>
        </w:rPr>
      </w:pPr>
    </w:p>
    <w:p w14:paraId="37303B13" w14:textId="77777777" w:rsidR="00F91EA5" w:rsidRDefault="00F91EA5" w:rsidP="008F287F">
      <w:pPr>
        <w:pStyle w:val="Default"/>
        <w:spacing w:line="480" w:lineRule="auto"/>
        <w:rPr>
          <w:rFonts w:ascii="Century Gothic" w:hAnsi="Century Gothic"/>
          <w:b/>
          <w:color w:val="00B0F0"/>
          <w:sz w:val="20"/>
          <w:szCs w:val="20"/>
        </w:rPr>
      </w:pPr>
    </w:p>
    <w:p w14:paraId="441B59ED" w14:textId="7000B64F" w:rsidR="008F287F" w:rsidRPr="008F287F" w:rsidRDefault="008F287F" w:rsidP="008F287F">
      <w:pPr>
        <w:pStyle w:val="Default"/>
        <w:spacing w:line="480" w:lineRule="auto"/>
        <w:rPr>
          <w:b/>
          <w:color w:val="00B0F0"/>
          <w:sz w:val="16"/>
          <w:szCs w:val="16"/>
        </w:rPr>
      </w:pPr>
      <w:r w:rsidRPr="008F287F">
        <w:rPr>
          <w:rFonts w:ascii="Century Gothic" w:hAnsi="Century Gothic"/>
          <w:b/>
          <w:color w:val="00B0F0"/>
          <w:sz w:val="20"/>
          <w:szCs w:val="20"/>
        </w:rPr>
        <w:lastRenderedPageBreak/>
        <w:t>SPIN UNDER THE SEA ROSTER</w:t>
      </w:r>
    </w:p>
    <w:p w14:paraId="6855A273"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38460F50"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72C63B5D"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39E04DAE"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6D10DF74"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3B595DC7"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6E6F5FDA"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41BD0FC1"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0D1225C6"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0C3FDB6C"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08D18472"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68D2C475"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78C79B6F"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1CA2F6D9"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32E4B0AF"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0A5AF8DA"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5F097D6A"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0A1D2A85"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1BF4F015"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1EAB1F36"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25D91C55"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1520A7D2"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20D2ECF2"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56D8C898"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55945066"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35DD4973"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055785F1"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09BA14C5" w14:textId="77777777" w:rsidR="008F287F" w:rsidRPr="00AA1C4E"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42BB6F1B" w14:textId="77777777" w:rsidR="008F287F" w:rsidRDefault="008F287F" w:rsidP="008F287F">
      <w:pPr>
        <w:pStyle w:val="Default"/>
        <w:numPr>
          <w:ilvl w:val="0"/>
          <w:numId w:val="8"/>
        </w:numPr>
        <w:spacing w:line="480" w:lineRule="auto"/>
        <w:jc w:val="both"/>
        <w:rPr>
          <w:b/>
          <w:sz w:val="16"/>
          <w:szCs w:val="16"/>
        </w:rPr>
      </w:pPr>
      <w:r w:rsidRPr="00AA1C4E">
        <w:rPr>
          <w:b/>
          <w:sz w:val="16"/>
          <w:szCs w:val="16"/>
        </w:rPr>
        <w:t xml:space="preserve">   </w:t>
      </w:r>
    </w:p>
    <w:p w14:paraId="2BA238B9" w14:textId="77777777" w:rsidR="008F287F" w:rsidRDefault="008F287F" w:rsidP="008F287F">
      <w:pPr>
        <w:pStyle w:val="Default"/>
        <w:numPr>
          <w:ilvl w:val="0"/>
          <w:numId w:val="8"/>
        </w:numPr>
        <w:spacing w:line="480" w:lineRule="auto"/>
        <w:jc w:val="both"/>
        <w:rPr>
          <w:b/>
          <w:sz w:val="16"/>
          <w:szCs w:val="16"/>
        </w:rPr>
      </w:pPr>
      <w:r>
        <w:rPr>
          <w:b/>
          <w:sz w:val="16"/>
          <w:szCs w:val="16"/>
        </w:rPr>
        <w:t xml:space="preserve">  </w:t>
      </w:r>
    </w:p>
    <w:p w14:paraId="0966E9DA" w14:textId="77777777" w:rsidR="008F287F" w:rsidRDefault="008F287F" w:rsidP="008F287F">
      <w:pPr>
        <w:pStyle w:val="Default"/>
        <w:numPr>
          <w:ilvl w:val="0"/>
          <w:numId w:val="8"/>
        </w:numPr>
        <w:spacing w:line="480" w:lineRule="auto"/>
        <w:jc w:val="both"/>
        <w:rPr>
          <w:b/>
          <w:sz w:val="16"/>
          <w:szCs w:val="16"/>
        </w:rPr>
      </w:pPr>
      <w:r>
        <w:rPr>
          <w:b/>
          <w:sz w:val="16"/>
          <w:szCs w:val="16"/>
        </w:rPr>
        <w:t xml:space="preserve">   </w:t>
      </w:r>
    </w:p>
    <w:p w14:paraId="4C25FF1A" w14:textId="77777777" w:rsidR="008F287F" w:rsidRDefault="008F287F" w:rsidP="008F287F">
      <w:pPr>
        <w:pStyle w:val="Default"/>
        <w:numPr>
          <w:ilvl w:val="0"/>
          <w:numId w:val="8"/>
        </w:numPr>
        <w:spacing w:line="480" w:lineRule="auto"/>
        <w:jc w:val="both"/>
        <w:rPr>
          <w:b/>
          <w:sz w:val="16"/>
          <w:szCs w:val="16"/>
        </w:rPr>
      </w:pPr>
      <w:r>
        <w:rPr>
          <w:b/>
          <w:sz w:val="16"/>
          <w:szCs w:val="16"/>
        </w:rPr>
        <w:t xml:space="preserve">   </w:t>
      </w:r>
    </w:p>
    <w:p w14:paraId="68B8570B" w14:textId="77777777" w:rsidR="008F287F" w:rsidRDefault="008F287F" w:rsidP="008F287F">
      <w:pPr>
        <w:pStyle w:val="Default"/>
        <w:numPr>
          <w:ilvl w:val="0"/>
          <w:numId w:val="8"/>
        </w:numPr>
        <w:spacing w:line="480" w:lineRule="auto"/>
        <w:jc w:val="both"/>
        <w:rPr>
          <w:b/>
          <w:sz w:val="16"/>
          <w:szCs w:val="16"/>
        </w:rPr>
      </w:pPr>
      <w:r>
        <w:rPr>
          <w:b/>
          <w:sz w:val="16"/>
          <w:szCs w:val="16"/>
        </w:rPr>
        <w:t xml:space="preserve">   </w:t>
      </w:r>
    </w:p>
    <w:p w14:paraId="02F02F98" w14:textId="77777777" w:rsidR="008F287F" w:rsidRPr="006F547C" w:rsidRDefault="008F287F" w:rsidP="008F287F">
      <w:pPr>
        <w:pStyle w:val="Default"/>
        <w:numPr>
          <w:ilvl w:val="0"/>
          <w:numId w:val="8"/>
        </w:numPr>
        <w:spacing w:line="480" w:lineRule="auto"/>
        <w:jc w:val="both"/>
        <w:rPr>
          <w:b/>
          <w:sz w:val="16"/>
          <w:szCs w:val="16"/>
        </w:rPr>
      </w:pPr>
      <w:r>
        <w:rPr>
          <w:b/>
          <w:sz w:val="16"/>
          <w:szCs w:val="16"/>
        </w:rPr>
        <w:t xml:space="preserve">   </w:t>
      </w:r>
    </w:p>
    <w:p w14:paraId="459A1B6F" w14:textId="77777777" w:rsidR="008F287F" w:rsidRPr="006E7419" w:rsidRDefault="008F287F" w:rsidP="006E7419">
      <w:pPr>
        <w:spacing w:line="480" w:lineRule="auto"/>
        <w:rPr>
          <w:rFonts w:ascii="Century Gothic" w:hAnsi="Century Gothic"/>
          <w:b/>
          <w:sz w:val="16"/>
          <w:szCs w:val="16"/>
        </w:rPr>
      </w:pPr>
    </w:p>
    <w:sectPr w:rsidR="008F287F" w:rsidRPr="006E7419" w:rsidSect="006E7419">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A96E" w14:textId="77777777" w:rsidR="00EA2C12" w:rsidRDefault="00EA2C12">
      <w:r>
        <w:separator/>
      </w:r>
    </w:p>
  </w:endnote>
  <w:endnote w:type="continuationSeparator" w:id="0">
    <w:p w14:paraId="41210EA3" w14:textId="77777777" w:rsidR="00EA2C12" w:rsidRDefault="00EA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A367" w14:textId="77777777" w:rsidR="00AB2BFA" w:rsidRDefault="00AB2BF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EC95" w14:textId="77777777" w:rsidR="00EA2C12" w:rsidRDefault="00EA2C12">
      <w:r>
        <w:separator/>
      </w:r>
    </w:p>
  </w:footnote>
  <w:footnote w:type="continuationSeparator" w:id="0">
    <w:p w14:paraId="067408AA" w14:textId="77777777" w:rsidR="00EA2C12" w:rsidRDefault="00EA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6A94" w14:textId="77777777" w:rsidR="00AB2BFA" w:rsidRDefault="00AB2BF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84990"/>
    <w:multiLevelType w:val="hybridMultilevel"/>
    <w:tmpl w:val="9C40E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C5374E"/>
    <w:multiLevelType w:val="hybridMultilevel"/>
    <w:tmpl w:val="C3ECF1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ABA399E"/>
    <w:multiLevelType w:val="hybridMultilevel"/>
    <w:tmpl w:val="39665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21E48BD"/>
    <w:multiLevelType w:val="hybridMultilevel"/>
    <w:tmpl w:val="2FD8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807CB"/>
    <w:multiLevelType w:val="hybridMultilevel"/>
    <w:tmpl w:val="541ABD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E5950"/>
    <w:multiLevelType w:val="hybridMultilevel"/>
    <w:tmpl w:val="4C863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A0FA6"/>
    <w:multiLevelType w:val="hybridMultilevel"/>
    <w:tmpl w:val="1A8A8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1A349A9"/>
    <w:multiLevelType w:val="hybridMultilevel"/>
    <w:tmpl w:val="1192756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575913">
    <w:abstractNumId w:val="2"/>
  </w:num>
  <w:num w:numId="2" w16cid:durableId="200943451">
    <w:abstractNumId w:val="1"/>
  </w:num>
  <w:num w:numId="3" w16cid:durableId="132842569">
    <w:abstractNumId w:val="6"/>
  </w:num>
  <w:num w:numId="4" w16cid:durableId="247354169">
    <w:abstractNumId w:val="0"/>
  </w:num>
  <w:num w:numId="5" w16cid:durableId="1445348840">
    <w:abstractNumId w:val="5"/>
  </w:num>
  <w:num w:numId="6" w16cid:durableId="763116493">
    <w:abstractNumId w:val="4"/>
  </w:num>
  <w:num w:numId="7" w16cid:durableId="1804881638">
    <w:abstractNumId w:val="7"/>
  </w:num>
  <w:num w:numId="8" w16cid:durableId="1127360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BFA"/>
    <w:rsid w:val="00016CF7"/>
    <w:rsid w:val="00064026"/>
    <w:rsid w:val="000C796E"/>
    <w:rsid w:val="002A3AFD"/>
    <w:rsid w:val="002E467A"/>
    <w:rsid w:val="003117B5"/>
    <w:rsid w:val="005008F6"/>
    <w:rsid w:val="00503C28"/>
    <w:rsid w:val="00524DF0"/>
    <w:rsid w:val="005D593A"/>
    <w:rsid w:val="00655E20"/>
    <w:rsid w:val="00662417"/>
    <w:rsid w:val="006E7419"/>
    <w:rsid w:val="00726287"/>
    <w:rsid w:val="00772813"/>
    <w:rsid w:val="007B77CE"/>
    <w:rsid w:val="008F287F"/>
    <w:rsid w:val="0096323C"/>
    <w:rsid w:val="009707F2"/>
    <w:rsid w:val="009843BE"/>
    <w:rsid w:val="0098615D"/>
    <w:rsid w:val="00A3317B"/>
    <w:rsid w:val="00A35526"/>
    <w:rsid w:val="00A6290A"/>
    <w:rsid w:val="00A9227A"/>
    <w:rsid w:val="00A9754B"/>
    <w:rsid w:val="00AB2BFA"/>
    <w:rsid w:val="00AE4806"/>
    <w:rsid w:val="00B4058C"/>
    <w:rsid w:val="00BF0C8E"/>
    <w:rsid w:val="00D061BF"/>
    <w:rsid w:val="00D26933"/>
    <w:rsid w:val="00DC441A"/>
    <w:rsid w:val="00E1279C"/>
    <w:rsid w:val="00E270E1"/>
    <w:rsid w:val="00E839D4"/>
    <w:rsid w:val="00EA2C12"/>
    <w:rsid w:val="00EF44C2"/>
    <w:rsid w:val="00F15D90"/>
    <w:rsid w:val="00F9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9EAC"/>
  <w15:docId w15:val="{902687D8-8C71-B948-9349-057CD5BA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cs="Arial Unicode MS"/>
      <w:color w:val="000000"/>
      <w:sz w:val="24"/>
      <w:szCs w:val="24"/>
      <w:u w:color="000000"/>
      <w14:textOutline w14:w="12700" w14:cap="flat" w14:cmpd="sng" w14:algn="ctr">
        <w14:noFill/>
        <w14:prstDash w14:val="solid"/>
        <w14:miter w14:lim="400000"/>
      </w14:textOutline>
    </w:rPr>
  </w:style>
  <w:style w:type="paragraph" w:styleId="NoSpacing">
    <w:name w:val="No Spacing"/>
    <w:rPr>
      <w:rFonts w:ascii="Calibri" w:hAnsi="Calibri" w:cs="Arial Unicode MS"/>
      <w:color w:val="000000"/>
      <w:sz w:val="22"/>
      <w:szCs w:val="22"/>
      <w:u w:color="000000"/>
    </w:rPr>
  </w:style>
  <w:style w:type="paragraph" w:styleId="ListParagraph">
    <w:name w:val="List Paragraph"/>
    <w:basedOn w:val="Normal"/>
    <w:uiPriority w:val="34"/>
    <w:qFormat/>
    <w:rsid w:val="006E74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paragraph" w:styleId="BalloonText">
    <w:name w:val="Balloon Text"/>
    <w:basedOn w:val="Normal"/>
    <w:link w:val="BalloonTextChar"/>
    <w:uiPriority w:val="99"/>
    <w:semiHidden/>
    <w:unhideWhenUsed/>
    <w:rsid w:val="00A922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7CF0D16A56D4E88A10F14B3FA3A08" ma:contentTypeVersion="11" ma:contentTypeDescription="Create a new document." ma:contentTypeScope="" ma:versionID="6ee3b53596422c072dd7cc8e9417b76f">
  <xsd:schema xmlns:xsd="http://www.w3.org/2001/XMLSchema" xmlns:xs="http://www.w3.org/2001/XMLSchema" xmlns:p="http://schemas.microsoft.com/office/2006/metadata/properties" xmlns:ns2="01926b27-92e8-4ba7-93c9-bed6f210cd2d" targetNamespace="http://schemas.microsoft.com/office/2006/metadata/properties" ma:root="true" ma:fieldsID="b8dc38cdc07ac6f6cbd7fd95592cb3c6" ns2:_="">
    <xsd:import namespace="01926b27-92e8-4ba7-93c9-bed6f210cd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6b27-92e8-4ba7-93c9-bed6f210c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25CF4-4E94-4992-A6D6-B3E883D9CFDA}"/>
</file>

<file path=customXml/itemProps2.xml><?xml version="1.0" encoding="utf-8"?>
<ds:datastoreItem xmlns:ds="http://schemas.openxmlformats.org/officeDocument/2006/customXml" ds:itemID="{1BAA6184-5C2E-4EEA-97C8-F9E6E633C3F1}"/>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Cardona, Kyla K NAF USA IMCOM</dc:creator>
  <cp:lastModifiedBy>Mack, Teia T NAF USA IMCOM</cp:lastModifiedBy>
  <cp:revision>2</cp:revision>
  <cp:lastPrinted>2022-11-09T17:30:00Z</cp:lastPrinted>
  <dcterms:created xsi:type="dcterms:W3CDTF">2022-11-09T17:30:00Z</dcterms:created>
  <dcterms:modified xsi:type="dcterms:W3CDTF">2022-11-09T17:30:00Z</dcterms:modified>
</cp:coreProperties>
</file>